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D28" w:rsidRDefault="005968A0" w:rsidP="00094AC7">
      <w:pPr>
        <w:spacing w:line="276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229350" cy="8884920"/>
            <wp:effectExtent l="19050" t="0" r="0" b="0"/>
            <wp:docPr id="1" name="Рисунок 1" descr="C:\Users\Ольга\AppData\Local\Temp\Rar$DIa2300.12602\младша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AppData\Local\Temp\Rar$DIa2300.12602\младша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970" cy="8894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D28" w:rsidRDefault="004F0D28" w:rsidP="00094AC7">
      <w:pPr>
        <w:spacing w:line="276" w:lineRule="auto"/>
        <w:jc w:val="center"/>
        <w:rPr>
          <w:b/>
          <w:bCs/>
        </w:rPr>
      </w:pPr>
    </w:p>
    <w:p w:rsidR="00655DC1" w:rsidRDefault="00655DC1" w:rsidP="00094AC7">
      <w:pPr>
        <w:spacing w:line="276" w:lineRule="auto"/>
        <w:jc w:val="center"/>
        <w:rPr>
          <w:b/>
          <w:bCs/>
        </w:rPr>
      </w:pPr>
      <w:r w:rsidRPr="004777BE">
        <w:rPr>
          <w:b/>
          <w:bCs/>
        </w:rPr>
        <w:lastRenderedPageBreak/>
        <w:t>СОДЕРЖАНИЕ РАБОЧЕЙ ПРОГРАММЫ</w:t>
      </w:r>
    </w:p>
    <w:p w:rsidR="00E111D7" w:rsidRDefault="00E111D7" w:rsidP="00E111D7">
      <w:pPr>
        <w:spacing w:line="276" w:lineRule="auto"/>
        <w:rPr>
          <w:b/>
          <w:bCs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7059"/>
        <w:gridCol w:w="1417"/>
      </w:tblGrid>
      <w:tr w:rsidR="00E111D7" w:rsidRPr="006773E9" w:rsidTr="0008141F">
        <w:trPr>
          <w:trHeight w:val="12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№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  <w:jc w:val="center"/>
            </w:pPr>
            <w:r w:rsidRPr="006773E9">
              <w:rPr>
                <w:i/>
                <w:iCs/>
              </w:rPr>
              <w:t>Наименование разделов, подразделов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spacing w:line="276" w:lineRule="auto"/>
              <w:ind w:right="-239"/>
              <w:jc w:val="center"/>
            </w:pPr>
            <w:r w:rsidRPr="006773E9">
              <w:rPr>
                <w:i/>
                <w:iCs/>
                <w:color w:val="000000"/>
              </w:rPr>
              <w:t>Стр.</w:t>
            </w:r>
          </w:p>
        </w:tc>
      </w:tr>
      <w:tr w:rsidR="00E111D7" w:rsidRPr="006773E9" w:rsidTr="0008141F">
        <w:trPr>
          <w:trHeight w:val="12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</w:rPr>
            </w:pPr>
            <w:r w:rsidRPr="006773E9">
              <w:rPr>
                <w:b/>
                <w:color w:val="000000"/>
              </w:rPr>
              <w:t>I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 w:rsidRPr="006773E9">
              <w:rPr>
                <w:b/>
                <w:bCs/>
              </w:rPr>
              <w:t>I. ЦЕЛЕВОЙ РАЗДЕЛ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>
              <w:t xml:space="preserve">         </w:t>
            </w:r>
          </w:p>
        </w:tc>
      </w:tr>
      <w:tr w:rsidR="00E111D7" w:rsidRPr="006773E9" w:rsidTr="0008141F">
        <w:trPr>
          <w:trHeight w:val="11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spacing w:line="276" w:lineRule="auto"/>
              <w:ind w:right="-239"/>
            </w:pPr>
            <w:r w:rsidRPr="006773E9">
              <w:rPr>
                <w:b/>
                <w:bCs/>
              </w:rPr>
              <w:t>ОБЯЗАТЕЛЬНАЯ ЧАСТЬ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>
              <w:t xml:space="preserve">         3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1.1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spacing w:line="276" w:lineRule="auto"/>
              <w:ind w:right="-239"/>
            </w:pPr>
            <w:r w:rsidRPr="006773E9">
              <w:rPr>
                <w:b/>
                <w:bCs/>
              </w:rPr>
              <w:t>Пояснительная записка.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>
              <w:t xml:space="preserve">         3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1.2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spacing w:line="276" w:lineRule="auto"/>
              <w:ind w:right="-239"/>
            </w:pPr>
            <w:r w:rsidRPr="006773E9">
              <w:t>Цели и задачи реализации рабочей программы.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>
              <w:t xml:space="preserve">         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1.2.1.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 w:rsidRPr="00481DDA">
              <w:t>Цель реализации рабочей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spacing w:line="276" w:lineRule="auto"/>
              <w:ind w:right="-239"/>
            </w:pPr>
            <w:r>
              <w:t xml:space="preserve">         4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1.2.2.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pacing w:line="276" w:lineRule="auto"/>
              <w:ind w:right="-239"/>
            </w:pPr>
            <w:r>
              <w:t>З</w:t>
            </w:r>
            <w:r w:rsidRPr="00481DDA">
              <w:t>адачи реализации рабочей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spacing w:line="276" w:lineRule="auto"/>
              <w:ind w:right="-239"/>
            </w:pPr>
            <w:r>
              <w:t xml:space="preserve">         4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1.3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4415B6">
              <w:rPr>
                <w:color w:val="000000"/>
              </w:rPr>
              <w:t>Возрастные характеристики особенностей разв</w:t>
            </w:r>
            <w:r>
              <w:rPr>
                <w:color w:val="000000"/>
              </w:rPr>
              <w:t xml:space="preserve">ития детей дошкольного возраста </w:t>
            </w:r>
            <w:r w:rsidRPr="004415B6">
              <w:rPr>
                <w:color w:val="000000"/>
              </w:rPr>
              <w:t>с 3 до 4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1.4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  <w:r w:rsidRPr="006773E9">
              <w:rPr>
                <w:color w:val="000000"/>
              </w:rPr>
              <w:t>Сведения о семьях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9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1.5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</w:pPr>
            <w:r w:rsidRPr="006773E9">
              <w:t>Планируемые результаты освоения рабочей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10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1.6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</w:pPr>
            <w:r w:rsidRPr="006773E9">
              <w:t>Педагогическая диагностика (мониторинг)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12</w:t>
            </w:r>
          </w:p>
        </w:tc>
      </w:tr>
      <w:tr w:rsidR="00E111D7" w:rsidRPr="006773E9" w:rsidTr="0008141F">
        <w:trPr>
          <w:trHeight w:val="3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</w:rPr>
            </w:pPr>
            <w:r w:rsidRPr="006773E9">
              <w:rPr>
                <w:b/>
                <w:color w:val="000000"/>
              </w:rPr>
              <w:t>II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/>
                <w:color w:val="000000"/>
              </w:rPr>
            </w:pPr>
            <w:r w:rsidRPr="006773E9">
              <w:rPr>
                <w:b/>
                <w:color w:val="000000"/>
              </w:rPr>
              <w:t xml:space="preserve">СОДЕРЖАТЕЛЬНЫЙ РАЗДЕЛ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</w:tr>
      <w:tr w:rsidR="00E111D7" w:rsidRPr="006773E9" w:rsidTr="0008141F">
        <w:trPr>
          <w:trHeight w:val="11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2.1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E111D7" w:rsidRPr="006773E9" w:rsidTr="0008141F">
        <w:trPr>
          <w:trHeight w:val="24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color w:val="000000"/>
              </w:rPr>
              <w:t>2.2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Образовательная область «Познавательное развитие»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2.3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 xml:space="preserve">Образовательная область «Речевое развитие»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25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2.4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28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2.5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Cs/>
                <w:color w:val="000000"/>
              </w:rPr>
              <w:t>Образовательная область «Физическое развитие»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33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204174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204174">
              <w:t>2.5.1.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204174" w:rsidRDefault="00E111D7" w:rsidP="0008141F">
            <w:pPr>
              <w:autoSpaceDE w:val="0"/>
              <w:autoSpaceDN w:val="0"/>
              <w:adjustRightInd w:val="0"/>
              <w:spacing w:after="160" w:line="259" w:lineRule="auto"/>
              <w:jc w:val="both"/>
              <w:rPr>
                <w:rFonts w:eastAsiaTheme="minorHAnsi"/>
                <w:lang w:eastAsia="en-US"/>
              </w:rPr>
            </w:pPr>
            <w:r w:rsidRPr="00204174">
              <w:rPr>
                <w:bCs/>
              </w:rPr>
              <w:t>Цель и задачи реализации образовательной области «Физическое ра</w:t>
            </w:r>
            <w:r>
              <w:rPr>
                <w:bCs/>
              </w:rPr>
              <w:t>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33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204174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2.5.2.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204174" w:rsidRDefault="00E111D7" w:rsidP="0008141F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04174">
              <w:rPr>
                <w:bCs/>
              </w:rPr>
              <w:t>Формы и направления образовательной области «Физическое развитие»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36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2.5.3.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204174" w:rsidRDefault="00E111D7" w:rsidP="0008141F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04174">
              <w:rPr>
                <w:bCs/>
              </w:rPr>
              <w:t>Двигательный режим детей II младшей группы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37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D300B8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D300B8">
              <w:t>2.6.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D300B8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Cs/>
                <w:color w:val="000000"/>
              </w:rPr>
            </w:pPr>
            <w:r w:rsidRPr="00D300B8">
              <w:rPr>
                <w:bCs/>
                <w:color w:val="000000"/>
              </w:rPr>
              <w:t>Особенности образовательной деятельности разных видов и</w:t>
            </w:r>
          </w:p>
          <w:p w:rsidR="00E111D7" w:rsidRPr="00D300B8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Cs/>
                <w:color w:val="000000"/>
              </w:rPr>
            </w:pPr>
            <w:r w:rsidRPr="00D300B8">
              <w:rPr>
                <w:bCs/>
                <w:color w:val="000000"/>
              </w:rPr>
              <w:t>Культурных практик. Способы и направления поддержки</w:t>
            </w:r>
          </w:p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Cs/>
                <w:color w:val="000000"/>
              </w:rPr>
            </w:pPr>
            <w:r w:rsidRPr="00D300B8">
              <w:rPr>
                <w:bCs/>
                <w:color w:val="000000"/>
              </w:rPr>
              <w:t>Детской инициативы</w:t>
            </w:r>
            <w:r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  <w:p w:rsidR="00E111D7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37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 w:rsidRPr="006773E9">
              <w:rPr>
                <w:b/>
                <w:bCs/>
                <w:color w:val="000000"/>
              </w:rPr>
              <w:t>III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</w:rPr>
            </w:pPr>
            <w:r w:rsidRPr="006773E9">
              <w:rPr>
                <w:b/>
                <w:bCs/>
                <w:color w:val="000000"/>
              </w:rPr>
              <w:t>ОРГАНИЗАЦИОННЫЙ РАЗДЕЛ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3.1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>Организация работы с родителями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45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3.2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 xml:space="preserve">Описание ежедневной организации жизни и деятельности детей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49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3.3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>Режим дня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49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3.4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 xml:space="preserve">Учебный план, расписание НОД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50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3.5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>Календарно – тематическое планирование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51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>Циклограмма деятельности педагога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53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3.7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color w:val="000000"/>
              </w:rPr>
              <w:t>Развивающая предметно-пространственная среда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55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3.8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hd w:val="clear" w:color="auto" w:fill="FFFFFF"/>
              <w:spacing w:line="276" w:lineRule="auto"/>
              <w:textAlignment w:val="baseline"/>
              <w:outlineLvl w:val="2"/>
            </w:pPr>
            <w:r w:rsidRPr="006773E9">
              <w:rPr>
                <w:bCs/>
                <w:bdr w:val="none" w:sz="0" w:space="0" w:color="auto" w:frame="1"/>
              </w:rPr>
              <w:t>Специфика организации и содержание традиционных событий, праздников, массовых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57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773E9">
              <w:t>3.9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shd w:val="clear" w:color="auto" w:fill="FFFFFF"/>
              <w:spacing w:line="276" w:lineRule="auto"/>
              <w:textAlignment w:val="baseline"/>
              <w:outlineLvl w:val="2"/>
              <w:rPr>
                <w:bCs/>
                <w:bdr w:val="none" w:sz="0" w:space="0" w:color="auto" w:frame="1"/>
              </w:rPr>
            </w:pPr>
            <w:r w:rsidRPr="006773E9">
              <w:t>Перечень методической литературы, учебно-методических комплектов.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58</w:t>
            </w:r>
          </w:p>
        </w:tc>
      </w:tr>
      <w:tr w:rsidR="00E111D7" w:rsidRPr="006773E9" w:rsidTr="0008141F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6773E9">
              <w:rPr>
                <w:b/>
                <w:bCs/>
                <w:color w:val="000000"/>
              </w:rPr>
              <w:t>I</w:t>
            </w:r>
            <w:r w:rsidRPr="006773E9">
              <w:rPr>
                <w:b/>
                <w:bCs/>
                <w:color w:val="000000"/>
                <w:lang w:val="en-US"/>
              </w:rPr>
              <w:t>V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rPr>
                <w:b/>
                <w:color w:val="000000"/>
              </w:rPr>
            </w:pPr>
            <w:r w:rsidRPr="006773E9">
              <w:rPr>
                <w:b/>
                <w:color w:val="000000"/>
              </w:rPr>
              <w:t>Приложения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1D7" w:rsidRPr="006773E9" w:rsidRDefault="00E111D7" w:rsidP="0008141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3F11E5">
              <w:t>61</w:t>
            </w:r>
          </w:p>
        </w:tc>
      </w:tr>
    </w:tbl>
    <w:p w:rsidR="00E111D7" w:rsidRDefault="00E111D7" w:rsidP="00E111D7">
      <w:pPr>
        <w:spacing w:line="276" w:lineRule="auto"/>
        <w:rPr>
          <w:b/>
          <w:bCs/>
        </w:rPr>
      </w:pPr>
    </w:p>
    <w:p w:rsidR="007F452E" w:rsidRDefault="004377D3" w:rsidP="00E111D7">
      <w:pPr>
        <w:spacing w:line="276" w:lineRule="auto"/>
        <w:jc w:val="center"/>
        <w:rPr>
          <w:b/>
        </w:rPr>
      </w:pPr>
      <w:r w:rsidRPr="00AA110F">
        <w:rPr>
          <w:b/>
        </w:rPr>
        <w:lastRenderedPageBreak/>
        <w:t xml:space="preserve">I </w:t>
      </w:r>
      <w:r w:rsidR="007F452E" w:rsidRPr="00AA110F">
        <w:rPr>
          <w:b/>
        </w:rPr>
        <w:t>ЦЕЛЕВОЙ РАЗДЕЛ</w:t>
      </w:r>
    </w:p>
    <w:p w:rsidR="00407F6B" w:rsidRPr="00AA110F" w:rsidRDefault="00407F6B" w:rsidP="00407F6B">
      <w:pPr>
        <w:spacing w:line="276" w:lineRule="auto"/>
        <w:ind w:right="283"/>
        <w:jc w:val="center"/>
        <w:rPr>
          <w:b/>
        </w:rPr>
      </w:pPr>
    </w:p>
    <w:p w:rsidR="007F452E" w:rsidRPr="004777BE" w:rsidRDefault="00AA110F" w:rsidP="00AA110F">
      <w:pPr>
        <w:spacing w:line="276" w:lineRule="auto"/>
        <w:ind w:left="1287"/>
        <w:rPr>
          <w:b/>
        </w:rPr>
      </w:pPr>
      <w:r>
        <w:rPr>
          <w:b/>
        </w:rPr>
        <w:t xml:space="preserve">                                 </w:t>
      </w:r>
      <w:r w:rsidR="00737597">
        <w:rPr>
          <w:b/>
        </w:rPr>
        <w:t>1.ОБЯЗАТЕЛЬНАЯ ЧАСТЬ</w:t>
      </w:r>
    </w:p>
    <w:p w:rsidR="00655DC1" w:rsidRPr="004777BE" w:rsidRDefault="00655DC1" w:rsidP="00EC7C1D">
      <w:pPr>
        <w:autoSpaceDE w:val="0"/>
        <w:autoSpaceDN w:val="0"/>
        <w:adjustRightInd w:val="0"/>
        <w:spacing w:line="276" w:lineRule="auto"/>
        <w:rPr>
          <w:b/>
        </w:rPr>
      </w:pPr>
      <w:r w:rsidRPr="004777BE">
        <w:rPr>
          <w:b/>
        </w:rPr>
        <w:t>1.1.</w:t>
      </w:r>
      <w:r w:rsidR="00AA110F">
        <w:rPr>
          <w:b/>
        </w:rPr>
        <w:t xml:space="preserve"> </w:t>
      </w:r>
      <w:r w:rsidRPr="004777BE">
        <w:rPr>
          <w:b/>
        </w:rPr>
        <w:t>Пояснительная записка</w:t>
      </w:r>
    </w:p>
    <w:p w:rsidR="00407F6B" w:rsidRDefault="00407F6B" w:rsidP="00407F6B">
      <w:pPr>
        <w:ind w:firstLine="708"/>
        <w:rPr>
          <w:rFonts w:eastAsia="Calibri"/>
          <w:lang w:eastAsia="en-US"/>
        </w:rPr>
      </w:pPr>
      <w:r w:rsidRPr="002850D0">
        <w:rPr>
          <w:rFonts w:eastAsia="Calibri"/>
          <w:lang w:eastAsia="en-US"/>
        </w:rPr>
        <w:t xml:space="preserve">Рабочая программа разработана на основе нормативных правовых документов в сфере дошкольного образования:  </w:t>
      </w:r>
    </w:p>
    <w:p w:rsidR="000E0A0B" w:rsidRPr="000E0A0B" w:rsidRDefault="000E0A0B" w:rsidP="000E0A0B">
      <w:pPr>
        <w:jc w:val="both"/>
      </w:pPr>
      <w:r>
        <w:t xml:space="preserve">- </w:t>
      </w:r>
      <w:r w:rsidRPr="000E0A0B">
        <w:t>Федеральный закон Российской Федерации от 29.12.2012 г. № 273-ФЗ «Об образовании в Российской Федерации».</w:t>
      </w:r>
    </w:p>
    <w:p w:rsidR="000E0A0B" w:rsidRPr="000E0A0B" w:rsidRDefault="000E0A0B" w:rsidP="000E0A0B">
      <w:pPr>
        <w:jc w:val="both"/>
        <w:rPr>
          <w:b/>
        </w:rPr>
      </w:pPr>
      <w:r>
        <w:t xml:space="preserve">- </w:t>
      </w:r>
      <w:r w:rsidRPr="000E0A0B"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обучающихся.</w:t>
      </w:r>
    </w:p>
    <w:p w:rsidR="00407F6B" w:rsidRPr="002850D0" w:rsidRDefault="00407F6B" w:rsidP="000E0A0B">
      <w:pPr>
        <w:ind w:left="11"/>
        <w:jc w:val="both"/>
      </w:pPr>
      <w:r w:rsidRPr="002850D0">
        <w:t>- Федеральным государственным образовательным стандартом дошкольного образования (приказ МО и науки РФ от 17. 10. 2013 г. № 1155);</w:t>
      </w:r>
    </w:p>
    <w:p w:rsidR="00407F6B" w:rsidRPr="002850D0" w:rsidRDefault="00407F6B" w:rsidP="00407F6B">
      <w:pPr>
        <w:ind w:left="11"/>
        <w:jc w:val="both"/>
      </w:pPr>
      <w:r w:rsidRPr="002850D0">
        <w:t>- Приказ Министерства образования и науки РФ от 30.08.2013г.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407F6B" w:rsidRPr="002850D0" w:rsidRDefault="00407F6B" w:rsidP="00407F6B">
      <w:pPr>
        <w:ind w:left="11"/>
        <w:jc w:val="both"/>
      </w:pPr>
      <w:r w:rsidRPr="002850D0">
        <w:t>- Постановление Главного государственного санитарного врача РФ от 15.05.2013 N 26 «Об утверждении СанПиН 2.4.1.3049 -13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407F6B" w:rsidRPr="002850D0" w:rsidRDefault="00407F6B" w:rsidP="00407F6B">
      <w:pPr>
        <w:jc w:val="both"/>
        <w:rPr>
          <w:rFonts w:eastAsia="Calibri"/>
          <w:lang w:eastAsia="en-US"/>
        </w:rPr>
      </w:pPr>
      <w:r w:rsidRPr="002850D0">
        <w:rPr>
          <w:rFonts w:ascii="Calibri" w:eastAsia="Calibri" w:hAnsi="Calibri"/>
          <w:lang w:eastAsia="en-US"/>
        </w:rPr>
        <w:t xml:space="preserve">- </w:t>
      </w:r>
      <w:r w:rsidRPr="002850D0">
        <w:rPr>
          <w:rFonts w:eastAsia="Calibri"/>
          <w:lang w:eastAsia="en-US"/>
        </w:rPr>
        <w:t xml:space="preserve">Закон  Свердловской области от 15 июля 2013 года №78-ОЗ «Об образовании </w:t>
      </w:r>
      <w:proofErr w:type="gramStart"/>
      <w:r w:rsidRPr="002850D0">
        <w:rPr>
          <w:rFonts w:eastAsia="Calibri"/>
          <w:lang w:eastAsia="en-US"/>
        </w:rPr>
        <w:t>в</w:t>
      </w:r>
      <w:proofErr w:type="gramEnd"/>
      <w:r w:rsidRPr="002850D0">
        <w:rPr>
          <w:rFonts w:eastAsia="Calibri"/>
          <w:lang w:eastAsia="en-US"/>
        </w:rPr>
        <w:t xml:space="preserve"> </w:t>
      </w:r>
    </w:p>
    <w:p w:rsidR="00407F6B" w:rsidRPr="002850D0" w:rsidRDefault="00407F6B" w:rsidP="00407F6B">
      <w:pPr>
        <w:jc w:val="both"/>
        <w:rPr>
          <w:rFonts w:eastAsia="Calibri"/>
          <w:lang w:eastAsia="en-US"/>
        </w:rPr>
      </w:pPr>
      <w:r w:rsidRPr="002850D0">
        <w:rPr>
          <w:rFonts w:eastAsia="Calibri"/>
          <w:lang w:eastAsia="en-US"/>
        </w:rPr>
        <w:t>Свердловской области»</w:t>
      </w:r>
      <w:r>
        <w:rPr>
          <w:rFonts w:eastAsia="Calibri"/>
          <w:lang w:eastAsia="en-US"/>
        </w:rPr>
        <w:t>;</w:t>
      </w:r>
      <w:r w:rsidRPr="002850D0">
        <w:rPr>
          <w:rFonts w:eastAsia="Calibri"/>
          <w:lang w:eastAsia="en-US"/>
        </w:rPr>
        <w:t xml:space="preserve">  </w:t>
      </w:r>
    </w:p>
    <w:p w:rsidR="00407F6B" w:rsidRPr="002850D0" w:rsidRDefault="00407F6B" w:rsidP="00407F6B">
      <w:pPr>
        <w:ind w:left="11"/>
        <w:jc w:val="both"/>
      </w:pPr>
      <w:r w:rsidRPr="002850D0">
        <w:t>- Устав МАДОУ № 59;</w:t>
      </w:r>
    </w:p>
    <w:p w:rsidR="00407F6B" w:rsidRPr="002850D0" w:rsidRDefault="00407F6B" w:rsidP="00407F6B">
      <w:pPr>
        <w:jc w:val="both"/>
        <w:rPr>
          <w:rFonts w:eastAsia="Calibri"/>
          <w:lang w:eastAsia="en-US"/>
        </w:rPr>
      </w:pPr>
      <w:r w:rsidRPr="002850D0">
        <w:t xml:space="preserve">- </w:t>
      </w:r>
      <w:r w:rsidRPr="002850D0">
        <w:rPr>
          <w:rFonts w:eastAsia="Calibri"/>
          <w:lang w:eastAsia="en-US"/>
        </w:rPr>
        <w:t xml:space="preserve">Детство: Примерная образовательная программа дошкольного </w:t>
      </w:r>
    </w:p>
    <w:p w:rsidR="00407F6B" w:rsidRPr="002850D0" w:rsidRDefault="00407F6B" w:rsidP="00407F6B">
      <w:pPr>
        <w:jc w:val="both"/>
        <w:rPr>
          <w:rFonts w:eastAsia="Calibri"/>
          <w:lang w:eastAsia="en-US"/>
        </w:rPr>
      </w:pPr>
      <w:r w:rsidRPr="002850D0">
        <w:rPr>
          <w:rFonts w:eastAsia="Calibri"/>
          <w:lang w:eastAsia="en-US"/>
        </w:rPr>
        <w:t xml:space="preserve">образования / авт. Т. И. Бабаева, А. Г. Гогоберидзе, О. В. Солнцева и др. — </w:t>
      </w:r>
    </w:p>
    <w:p w:rsidR="00407F6B" w:rsidRPr="002850D0" w:rsidRDefault="00407F6B" w:rsidP="00407F6B">
      <w:pPr>
        <w:jc w:val="both"/>
        <w:rPr>
          <w:rFonts w:eastAsia="Calibri"/>
          <w:lang w:eastAsia="en-US"/>
        </w:rPr>
      </w:pPr>
      <w:r w:rsidRPr="002850D0">
        <w:rPr>
          <w:rFonts w:eastAsia="Calibri"/>
          <w:lang w:eastAsia="en-US"/>
        </w:rPr>
        <w:t>СПб.: ООО «ИЗДАТЕЛЬСТВО «ДЕТСТВО-ПРЕСС», 2014</w:t>
      </w:r>
      <w:proofErr w:type="gramStart"/>
      <w:r w:rsidRPr="002850D0">
        <w:rPr>
          <w:rFonts w:eastAsia="Calibri"/>
          <w:lang w:eastAsia="en-US"/>
        </w:rPr>
        <w:t xml:space="preserve"> ;</w:t>
      </w:r>
      <w:proofErr w:type="gramEnd"/>
      <w:r w:rsidRPr="002850D0">
        <w:rPr>
          <w:rFonts w:eastAsia="Calibri"/>
          <w:lang w:eastAsia="en-US"/>
        </w:rPr>
        <w:t xml:space="preserve">  </w:t>
      </w:r>
    </w:p>
    <w:p w:rsidR="00407F6B" w:rsidRPr="002850D0" w:rsidRDefault="00407F6B" w:rsidP="00407F6B">
      <w:pPr>
        <w:ind w:left="11"/>
        <w:jc w:val="both"/>
      </w:pPr>
      <w:r w:rsidRPr="002850D0">
        <w:t>- Основная общеобразовательная программа дошкольного образования МАДОУ № 59;</w:t>
      </w:r>
    </w:p>
    <w:p w:rsidR="00407F6B" w:rsidRPr="002850D0" w:rsidRDefault="00407F6B" w:rsidP="00407F6B">
      <w:pPr>
        <w:ind w:left="11"/>
        <w:jc w:val="both"/>
      </w:pPr>
    </w:p>
    <w:p w:rsidR="00407F6B" w:rsidRPr="002850D0" w:rsidRDefault="00407F6B" w:rsidP="00407F6B">
      <w:pPr>
        <w:ind w:firstLine="566"/>
        <w:jc w:val="both"/>
      </w:pPr>
      <w:r w:rsidRPr="002850D0">
        <w:t xml:space="preserve">Рабочая программа определяет содержание и организацию образовательного процесса для детей </w:t>
      </w:r>
      <w:r w:rsidR="000E0A0B">
        <w:t>младшего</w:t>
      </w:r>
      <w:r w:rsidRPr="002850D0">
        <w:t xml:space="preserve"> дошкольного возраста (с </w:t>
      </w:r>
      <w:r>
        <w:t>3</w:t>
      </w:r>
      <w:r w:rsidRPr="002850D0">
        <w:t xml:space="preserve"> до </w:t>
      </w:r>
      <w:r>
        <w:t>4</w:t>
      </w:r>
      <w:r w:rsidRPr="002850D0">
        <w:t xml:space="preserve"> лет)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</w:p>
    <w:p w:rsidR="00407F6B" w:rsidRPr="002850D0" w:rsidRDefault="00407F6B" w:rsidP="00407F6B">
      <w:pPr>
        <w:ind w:firstLine="566"/>
        <w:jc w:val="both"/>
      </w:pPr>
      <w:r w:rsidRPr="002850D0"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образования.</w:t>
      </w:r>
    </w:p>
    <w:p w:rsidR="00407F6B" w:rsidRPr="002850D0" w:rsidRDefault="00407F6B" w:rsidP="00407F6B">
      <w:pPr>
        <w:ind w:firstLine="566"/>
        <w:jc w:val="both"/>
      </w:pPr>
    </w:p>
    <w:p w:rsidR="00407F6B" w:rsidRPr="002850D0" w:rsidRDefault="00407F6B" w:rsidP="00407F6B">
      <w:pPr>
        <w:ind w:firstLine="566"/>
        <w:jc w:val="both"/>
      </w:pPr>
      <w:r w:rsidRPr="002850D0">
        <w:t>Рабочая программа является стратегической основой действий педагога и выступает в качестве перспективного плана работы группы в режиме развития.</w:t>
      </w:r>
    </w:p>
    <w:p w:rsidR="00407F6B" w:rsidRPr="002850D0" w:rsidRDefault="00407F6B" w:rsidP="00407F6B">
      <w:pPr>
        <w:autoSpaceDE w:val="0"/>
        <w:autoSpaceDN w:val="0"/>
        <w:adjustRightInd w:val="0"/>
        <w:ind w:firstLine="567"/>
        <w:jc w:val="both"/>
      </w:pPr>
      <w:r w:rsidRPr="002850D0">
        <w:t>Рабочая программа включает пять приоритетных направлений:</w:t>
      </w:r>
    </w:p>
    <w:p w:rsidR="00407F6B" w:rsidRPr="002850D0" w:rsidRDefault="00407F6B" w:rsidP="00407F6B">
      <w:pPr>
        <w:numPr>
          <w:ilvl w:val="0"/>
          <w:numId w:val="1"/>
        </w:numPr>
        <w:autoSpaceDE w:val="0"/>
        <w:autoSpaceDN w:val="0"/>
        <w:adjustRightInd w:val="0"/>
        <w:ind w:left="1027"/>
        <w:jc w:val="both"/>
      </w:pPr>
      <w:r w:rsidRPr="002850D0">
        <w:t>Социально-коммуникативное развитие</w:t>
      </w:r>
    </w:p>
    <w:p w:rsidR="00407F6B" w:rsidRPr="002850D0" w:rsidRDefault="00407F6B" w:rsidP="00407F6B">
      <w:pPr>
        <w:numPr>
          <w:ilvl w:val="0"/>
          <w:numId w:val="1"/>
        </w:numPr>
        <w:autoSpaceDE w:val="0"/>
        <w:autoSpaceDN w:val="0"/>
        <w:adjustRightInd w:val="0"/>
        <w:ind w:left="1027"/>
        <w:jc w:val="both"/>
      </w:pPr>
      <w:r w:rsidRPr="002850D0">
        <w:t>Познавательное развитие</w:t>
      </w:r>
    </w:p>
    <w:p w:rsidR="00407F6B" w:rsidRPr="002850D0" w:rsidRDefault="00407F6B" w:rsidP="00407F6B">
      <w:pPr>
        <w:numPr>
          <w:ilvl w:val="0"/>
          <w:numId w:val="1"/>
        </w:numPr>
        <w:autoSpaceDE w:val="0"/>
        <w:autoSpaceDN w:val="0"/>
        <w:adjustRightInd w:val="0"/>
        <w:ind w:left="1027"/>
        <w:jc w:val="both"/>
      </w:pPr>
      <w:r w:rsidRPr="002850D0">
        <w:t>Речевое развитие</w:t>
      </w:r>
    </w:p>
    <w:p w:rsidR="00407F6B" w:rsidRPr="002850D0" w:rsidRDefault="00407F6B" w:rsidP="00407F6B">
      <w:pPr>
        <w:numPr>
          <w:ilvl w:val="0"/>
          <w:numId w:val="1"/>
        </w:numPr>
        <w:autoSpaceDE w:val="0"/>
        <w:autoSpaceDN w:val="0"/>
        <w:adjustRightInd w:val="0"/>
        <w:ind w:left="1027"/>
        <w:jc w:val="both"/>
      </w:pPr>
      <w:r w:rsidRPr="002850D0">
        <w:t>Художественно-эстетическое развитие</w:t>
      </w:r>
    </w:p>
    <w:p w:rsidR="00407F6B" w:rsidRPr="002850D0" w:rsidRDefault="00407F6B" w:rsidP="00407F6B">
      <w:pPr>
        <w:numPr>
          <w:ilvl w:val="0"/>
          <w:numId w:val="1"/>
        </w:numPr>
        <w:autoSpaceDE w:val="0"/>
        <w:autoSpaceDN w:val="0"/>
        <w:adjustRightInd w:val="0"/>
        <w:ind w:left="1027"/>
        <w:jc w:val="both"/>
        <w:rPr>
          <w:b/>
          <w:bCs/>
        </w:rPr>
      </w:pPr>
      <w:r w:rsidRPr="002850D0">
        <w:t xml:space="preserve">Физическое развитие </w:t>
      </w:r>
    </w:p>
    <w:p w:rsidR="00407F6B" w:rsidRDefault="00407F6B" w:rsidP="00407F6B">
      <w:pPr>
        <w:rPr>
          <w:b/>
        </w:rPr>
      </w:pPr>
    </w:p>
    <w:p w:rsidR="00407F6B" w:rsidRDefault="00407F6B" w:rsidP="00407F6B">
      <w:pPr>
        <w:rPr>
          <w:b/>
        </w:rPr>
      </w:pPr>
    </w:p>
    <w:p w:rsidR="00CB0C2A" w:rsidRDefault="00CB0C2A" w:rsidP="004777BE">
      <w:pPr>
        <w:spacing w:line="276" w:lineRule="auto"/>
      </w:pPr>
    </w:p>
    <w:p w:rsidR="000432AE" w:rsidRPr="004777BE" w:rsidRDefault="007F452E" w:rsidP="004777BE">
      <w:pPr>
        <w:spacing w:line="276" w:lineRule="auto"/>
        <w:rPr>
          <w:b/>
        </w:rPr>
      </w:pPr>
      <w:r w:rsidRPr="004777BE">
        <w:rPr>
          <w:b/>
        </w:rPr>
        <w:t>1.</w:t>
      </w:r>
      <w:r w:rsidR="00655DC1" w:rsidRPr="004777BE">
        <w:rPr>
          <w:b/>
        </w:rPr>
        <w:t>2</w:t>
      </w:r>
      <w:r w:rsidRPr="004777BE">
        <w:rPr>
          <w:b/>
        </w:rPr>
        <w:t>. Цель</w:t>
      </w:r>
      <w:r w:rsidR="00EC7C1D">
        <w:rPr>
          <w:b/>
        </w:rPr>
        <w:t xml:space="preserve"> и задачи</w:t>
      </w:r>
      <w:r w:rsidRPr="004777BE">
        <w:rPr>
          <w:b/>
        </w:rPr>
        <w:t xml:space="preserve"> </w:t>
      </w:r>
      <w:r w:rsidR="00EC7C1D" w:rsidRPr="004777BE">
        <w:rPr>
          <w:b/>
        </w:rPr>
        <w:t xml:space="preserve">реализации </w:t>
      </w:r>
      <w:r w:rsidR="00463942">
        <w:rPr>
          <w:b/>
        </w:rPr>
        <w:t>Р</w:t>
      </w:r>
      <w:r w:rsidR="00EC7C1D" w:rsidRPr="004777BE">
        <w:rPr>
          <w:b/>
        </w:rPr>
        <w:t>абочей</w:t>
      </w:r>
      <w:r w:rsidR="007E1597" w:rsidRPr="004777BE">
        <w:rPr>
          <w:b/>
        </w:rPr>
        <w:t xml:space="preserve"> </w:t>
      </w:r>
      <w:r w:rsidRPr="004777BE">
        <w:rPr>
          <w:b/>
        </w:rPr>
        <w:t>программы:</w:t>
      </w:r>
    </w:p>
    <w:p w:rsidR="00655DC1" w:rsidRPr="004777BE" w:rsidRDefault="00B72295" w:rsidP="004777BE">
      <w:pPr>
        <w:pStyle w:val="a3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1.2.1. </w:t>
      </w:r>
      <w:r w:rsidR="00655DC1" w:rsidRPr="004777BE">
        <w:rPr>
          <w:rFonts w:ascii="Times New Roman" w:hAnsi="Times New Roman"/>
          <w:b/>
          <w:sz w:val="24"/>
          <w:szCs w:val="24"/>
        </w:rPr>
        <w:t xml:space="preserve">Цель реализации </w:t>
      </w:r>
      <w:r w:rsidR="00463942">
        <w:rPr>
          <w:rFonts w:ascii="Times New Roman" w:hAnsi="Times New Roman"/>
          <w:b/>
          <w:sz w:val="24"/>
          <w:szCs w:val="24"/>
        </w:rPr>
        <w:t>Р</w:t>
      </w:r>
      <w:r w:rsidR="00655DC1" w:rsidRPr="004777BE">
        <w:rPr>
          <w:rFonts w:ascii="Times New Roman" w:hAnsi="Times New Roman"/>
          <w:b/>
          <w:sz w:val="24"/>
          <w:szCs w:val="24"/>
        </w:rPr>
        <w:t>абочей программы</w:t>
      </w:r>
      <w:r w:rsidR="00655DC1" w:rsidRPr="004777BE">
        <w:rPr>
          <w:rFonts w:ascii="Times New Roman" w:hAnsi="Times New Roman"/>
          <w:sz w:val="24"/>
          <w:szCs w:val="24"/>
        </w:rPr>
        <w:t xml:space="preserve"> – накопление ребенком культурного опыта деятельности и общения в процессе активного взаимодействия с окружающим миром, другими детьми и взрослыми, решения задач и проблем (в соответствии с возрастом) как основы для формирования в его сознании целостной картины мира, готовности к непрерывному образованию, саморазвитию и успешной самореализации на всех этапах жизни.</w:t>
      </w:r>
    </w:p>
    <w:p w:rsidR="00655DC1" w:rsidRPr="004777BE" w:rsidRDefault="00655DC1" w:rsidP="00AA110F">
      <w:pPr>
        <w:spacing w:line="276" w:lineRule="auto"/>
        <w:ind w:firstLine="567"/>
        <w:jc w:val="both"/>
      </w:pPr>
      <w:r w:rsidRPr="004777BE"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решение </w:t>
      </w:r>
      <w:r w:rsidRPr="00EC7C1D">
        <w:rPr>
          <w:b/>
        </w:rPr>
        <w:t xml:space="preserve">следующих </w:t>
      </w:r>
      <w:r w:rsidRPr="00EC7C1D">
        <w:rPr>
          <w:b/>
          <w:iCs/>
        </w:rPr>
        <w:t>задач</w:t>
      </w:r>
      <w:r w:rsidRPr="004777BE">
        <w:rPr>
          <w:i/>
          <w:iCs/>
        </w:rPr>
        <w:t>: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охраны и укрепления физического и психического здоровья детей, в том числе их эмоционального благополучия;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</w:t>
      </w:r>
      <w:r w:rsidR="00AA110F">
        <w:t xml:space="preserve"> </w:t>
      </w:r>
      <w:r w:rsidRPr="004777BE">
        <w:t>социального статуса, психофизиологических и других особенностей (в том числе ограниченных возможностей здоровья);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</w:t>
      </w:r>
      <w:r w:rsidR="00B72295">
        <w:t>–</w:t>
      </w:r>
      <w:r w:rsidRPr="004777BE">
        <w:t xml:space="preserve"> преемственность основных образовательных программ дошкольного и начального общего образования);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</w:t>
      </w:r>
      <w:r w:rsidR="00EC7C1D" w:rsidRPr="004777BE">
        <w:t>принятых в обществе правил,</w:t>
      </w:r>
      <w:r w:rsidRPr="004777BE">
        <w:t xml:space="preserve"> и норм поведения в интересах человека, семьи, общества;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</w:t>
      </w:r>
      <w:r w:rsidR="00EC7C1D">
        <w:t xml:space="preserve"> </w:t>
      </w:r>
      <w:r w:rsidRPr="004777BE">
        <w:t>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655DC1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 xml:space="preserve">формирования   социокультурной   </w:t>
      </w:r>
      <w:r w:rsidR="004377D3" w:rsidRPr="004777BE">
        <w:t>среды, соответствующей</w:t>
      </w:r>
      <w:r w:rsidRPr="004777BE">
        <w:t xml:space="preserve">   </w:t>
      </w:r>
      <w:r w:rsidR="004377D3" w:rsidRPr="004777BE">
        <w:t>возрастным, индивидуальным</w:t>
      </w:r>
      <w:r w:rsidRPr="004777BE">
        <w:t>, психологическим и физиологическим особенностям детей;</w:t>
      </w:r>
    </w:p>
    <w:p w:rsidR="00655DC1" w:rsidRPr="004777BE" w:rsidRDefault="00655DC1" w:rsidP="00C13EB8">
      <w:pPr>
        <w:pStyle w:val="a5"/>
        <w:numPr>
          <w:ilvl w:val="0"/>
          <w:numId w:val="14"/>
        </w:numPr>
        <w:tabs>
          <w:tab w:val="left" w:pos="577"/>
        </w:tabs>
        <w:spacing w:line="276" w:lineRule="auto"/>
      </w:pPr>
      <w:r w:rsidRPr="004777BE"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F452E" w:rsidRPr="004777BE" w:rsidRDefault="00B72295" w:rsidP="00B72295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1.2.2. </w:t>
      </w:r>
      <w:r w:rsidR="007F452E" w:rsidRPr="004777BE">
        <w:rPr>
          <w:b/>
        </w:rPr>
        <w:t xml:space="preserve">Задачи </w:t>
      </w:r>
      <w:r w:rsidR="00EC7C1D" w:rsidRPr="004777BE">
        <w:rPr>
          <w:b/>
        </w:rPr>
        <w:t xml:space="preserve">реализации </w:t>
      </w:r>
      <w:r w:rsidR="00463942">
        <w:rPr>
          <w:b/>
        </w:rPr>
        <w:t>Р</w:t>
      </w:r>
      <w:r w:rsidR="00EC7C1D" w:rsidRPr="004777BE">
        <w:rPr>
          <w:b/>
        </w:rPr>
        <w:t>абочей</w:t>
      </w:r>
      <w:r w:rsidR="007E1597" w:rsidRPr="004777BE">
        <w:rPr>
          <w:b/>
        </w:rPr>
        <w:t xml:space="preserve"> </w:t>
      </w:r>
      <w:r w:rsidR="007F452E" w:rsidRPr="004777BE">
        <w:rPr>
          <w:b/>
        </w:rPr>
        <w:t>программы:</w:t>
      </w:r>
    </w:p>
    <w:p w:rsidR="00A41BFE" w:rsidRPr="00A41BFE" w:rsidRDefault="00A41BFE" w:rsidP="00A41BFE">
      <w:pPr>
        <w:pStyle w:val="Default"/>
        <w:ind w:firstLine="426"/>
        <w:rPr>
          <w:b/>
          <w:i/>
          <w:u w:val="single"/>
        </w:rPr>
      </w:pPr>
      <w:r w:rsidRPr="00A41BFE">
        <w:rPr>
          <w:b/>
          <w:i/>
        </w:rPr>
        <w:t>Задачи реализации образовательной области «социально-коммуникативное развитие» 3-4 года: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Присвоение норм и ценностей, принятых в обществе, включая моральные и нравственные ценности;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Развитие общения и взаимодействия ребенка со взрослыми и сверстниками;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lastRenderedPageBreak/>
        <w:t xml:space="preserve">Становление самостоятельности, целенаправленности и </w:t>
      </w:r>
      <w:proofErr w:type="spellStart"/>
      <w:r w:rsidRPr="00637471">
        <w:t>саморегуляции</w:t>
      </w:r>
      <w:proofErr w:type="spellEnd"/>
      <w:r w:rsidRPr="00637471">
        <w:t xml:space="preserve"> собственных действий;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Развитие социального и эмоционального интеллекта, эмоциональной отзывчивости, сопереживания;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Формирование готовности к совместной деятельности со сверстниками;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Формирование уважительного отношения и чувства принадлежности к своей семье и сообществу детей и взрослых в организации;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Формирование позитивных установок к различным видам труда и творчества; </w:t>
      </w:r>
    </w:p>
    <w:p w:rsidR="00A41BFE" w:rsidRPr="00637471" w:rsidRDefault="00A41BFE" w:rsidP="00A41BFE">
      <w:pPr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</w:pPr>
      <w:r w:rsidRPr="00637471">
        <w:t xml:space="preserve">Формирование основ безопасности в быту, социуме, природе. </w:t>
      </w:r>
    </w:p>
    <w:p w:rsidR="00A41BFE" w:rsidRPr="00A41BFE" w:rsidRDefault="00A41BFE" w:rsidP="00A41BFE">
      <w:pPr>
        <w:pStyle w:val="Default"/>
        <w:ind w:firstLine="284"/>
        <w:rPr>
          <w:b/>
          <w:i/>
        </w:rPr>
      </w:pPr>
      <w:r w:rsidRPr="00A41BFE">
        <w:rPr>
          <w:b/>
          <w:i/>
        </w:rPr>
        <w:t>Задачи реализации образовательной области «речевое развитие»</w:t>
      </w:r>
      <w:r>
        <w:rPr>
          <w:b/>
          <w:i/>
        </w:rPr>
        <w:t xml:space="preserve"> 3-4 года</w:t>
      </w:r>
      <w:r w:rsidRPr="00A41BFE">
        <w:rPr>
          <w:b/>
          <w:i/>
        </w:rPr>
        <w:t>: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Владение речью как средством общения и культуры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Обогащение активного словаря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Развитие связной, грамматически правильной диалогической и монологической речи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Развитие речевого творчества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Развитие звуковой и интонационной культуры речи, фонематического слуха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>Знакомство с книжной культурой, детской литературой, понимание на слух текстов различных жанров детской литературы</w:t>
      </w:r>
    </w:p>
    <w:p w:rsidR="00A41BFE" w:rsidRPr="00637471" w:rsidRDefault="00A41BFE" w:rsidP="00A41BFE">
      <w:pPr>
        <w:numPr>
          <w:ilvl w:val="0"/>
          <w:numId w:val="3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Формирование звуковой </w:t>
      </w:r>
      <w:proofErr w:type="spellStart"/>
      <w:r w:rsidRPr="00637471">
        <w:t>аналитико</w:t>
      </w:r>
      <w:proofErr w:type="spellEnd"/>
      <w:r w:rsidRPr="00637471">
        <w:t>–синтетической активности как предпосылки обучения грамоте</w:t>
      </w:r>
    </w:p>
    <w:p w:rsidR="00A41BFE" w:rsidRPr="00A41BFE" w:rsidRDefault="00A41BFE" w:rsidP="00A41BFE">
      <w:pPr>
        <w:autoSpaceDE w:val="0"/>
        <w:autoSpaceDN w:val="0"/>
        <w:adjustRightInd w:val="0"/>
        <w:ind w:firstLine="567"/>
        <w:jc w:val="both"/>
        <w:rPr>
          <w:b/>
          <w:i/>
        </w:rPr>
      </w:pPr>
      <w:r w:rsidRPr="00A41BFE">
        <w:rPr>
          <w:b/>
          <w:i/>
        </w:rPr>
        <w:t>Задачи реализации образовательной области «познавательное развитие»</w:t>
      </w:r>
      <w:r>
        <w:rPr>
          <w:b/>
          <w:i/>
        </w:rPr>
        <w:t xml:space="preserve"> 3-4 года</w:t>
      </w:r>
      <w:r w:rsidRPr="00A41BFE">
        <w:rPr>
          <w:b/>
          <w:i/>
        </w:rPr>
        <w:t>:</w:t>
      </w:r>
    </w:p>
    <w:p w:rsidR="00A41BFE" w:rsidRPr="00637471" w:rsidRDefault="00A41BFE" w:rsidP="00A41BFE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jc w:val="both"/>
      </w:pPr>
      <w:r w:rsidRPr="00637471">
        <w:t>Развитие интересов детей, любознательности и познавательной мотивации;</w:t>
      </w:r>
    </w:p>
    <w:p w:rsidR="00A41BFE" w:rsidRPr="00637471" w:rsidRDefault="00A41BFE" w:rsidP="00A41BFE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jc w:val="both"/>
      </w:pPr>
      <w:r w:rsidRPr="00637471">
        <w:t>Формирование познавательных действий, становление сознания;</w:t>
      </w:r>
    </w:p>
    <w:p w:rsidR="00A41BFE" w:rsidRPr="00637471" w:rsidRDefault="00A41BFE" w:rsidP="00A41BFE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jc w:val="both"/>
      </w:pPr>
      <w:r w:rsidRPr="00637471">
        <w:t>Развитие воображения и творческой активности;</w:t>
      </w:r>
    </w:p>
    <w:p w:rsidR="00A41BFE" w:rsidRPr="00637471" w:rsidRDefault="00A41BFE" w:rsidP="00A41BFE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jc w:val="both"/>
      </w:pPr>
      <w:r w:rsidRPr="00637471">
        <w:t>Формирование первичных представлений о себе, других людях, объектах окружающего мира, их свойствах и отношениях объектов окружающего мира (форме, цвете, размере, материале, звучании, ритме, тепе, количестве, числе, части и целом, пространстве и времени, движении и покое, причинах и следствиях и др.)</w:t>
      </w:r>
    </w:p>
    <w:p w:rsidR="00A41BFE" w:rsidRPr="00637471" w:rsidRDefault="00A41BFE" w:rsidP="00A41BFE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jc w:val="both"/>
      </w:pPr>
      <w:r w:rsidRPr="00637471">
        <w:t>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мира.</w:t>
      </w:r>
    </w:p>
    <w:p w:rsidR="00A41BFE" w:rsidRPr="00A41BFE" w:rsidRDefault="00A41BFE" w:rsidP="00A41BFE">
      <w:pPr>
        <w:pStyle w:val="Default"/>
        <w:ind w:firstLine="284"/>
        <w:rPr>
          <w:b/>
          <w:i/>
          <w:u w:val="single"/>
        </w:rPr>
      </w:pPr>
      <w:r w:rsidRPr="00A41BFE">
        <w:rPr>
          <w:b/>
          <w:i/>
        </w:rPr>
        <w:t>Задачи реализации образовательной области «х</w:t>
      </w:r>
      <w:r w:rsidRPr="00A41BFE">
        <w:rPr>
          <w:b/>
          <w:bCs/>
          <w:i/>
        </w:rPr>
        <w:t>удожественно - эстетическое развитие»</w:t>
      </w:r>
      <w:r>
        <w:rPr>
          <w:b/>
          <w:bCs/>
          <w:i/>
        </w:rPr>
        <w:t>3-4 года</w:t>
      </w:r>
      <w:r w:rsidRPr="00A41BFE">
        <w:rPr>
          <w:b/>
          <w:i/>
        </w:rPr>
        <w:t>: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Развитие предпосылок ценностно–смыслового восприятия и понимания произведений искусства (словесного, музыкального, изобразительного), мира природы; 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Становление эстетического отношения к окружающему миру; 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Формирование элементарных представлений о видах искусства; 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Восприятие музыки, художественной литературы, фольклора; 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Стимулирование сопереживания персонажам художественных произведений; </w:t>
      </w:r>
    </w:p>
    <w:p w:rsidR="00A41BFE" w:rsidRPr="00637471" w:rsidRDefault="00A41BFE" w:rsidP="00A41BFE">
      <w:pPr>
        <w:numPr>
          <w:ilvl w:val="0"/>
          <w:numId w:val="4"/>
        </w:numPr>
        <w:autoSpaceDE w:val="0"/>
        <w:autoSpaceDN w:val="0"/>
        <w:adjustRightInd w:val="0"/>
        <w:ind w:left="567" w:hanging="283"/>
        <w:jc w:val="both"/>
      </w:pPr>
      <w:r w:rsidRPr="00637471">
        <w:t xml:space="preserve">Реализация самостоятельной творческой деятельности детей (изобразительной, конструктивно-модельной, музыкальной и др.) </w:t>
      </w:r>
    </w:p>
    <w:p w:rsidR="00A41BFE" w:rsidRPr="00637471" w:rsidRDefault="00A41BFE" w:rsidP="00A41BFE">
      <w:pPr>
        <w:autoSpaceDE w:val="0"/>
        <w:autoSpaceDN w:val="0"/>
        <w:adjustRightInd w:val="0"/>
        <w:jc w:val="both"/>
        <w:rPr>
          <w:b/>
          <w:bCs/>
        </w:rPr>
      </w:pPr>
    </w:p>
    <w:p w:rsidR="00A41BFE" w:rsidRDefault="00A41BFE" w:rsidP="00EC7C1D">
      <w:pPr>
        <w:autoSpaceDE w:val="0"/>
        <w:autoSpaceDN w:val="0"/>
        <w:adjustRightInd w:val="0"/>
        <w:rPr>
          <w:b/>
          <w:bCs/>
        </w:rPr>
      </w:pPr>
      <w:r w:rsidRPr="00637471">
        <w:rPr>
          <w:b/>
          <w:bCs/>
        </w:rPr>
        <w:t>1.3. Возрастные характеристики особенност</w:t>
      </w:r>
      <w:r w:rsidR="00EC7C1D">
        <w:rPr>
          <w:b/>
          <w:bCs/>
        </w:rPr>
        <w:t>ей</w:t>
      </w:r>
      <w:r w:rsidRPr="00637471">
        <w:rPr>
          <w:b/>
          <w:bCs/>
        </w:rPr>
        <w:t xml:space="preserve"> развития детей дошкольного возраста</w:t>
      </w:r>
    </w:p>
    <w:p w:rsidR="00A41BFE" w:rsidRPr="00637471" w:rsidRDefault="00A41BFE" w:rsidP="00EC7C1D">
      <w:pPr>
        <w:autoSpaceDE w:val="0"/>
        <w:autoSpaceDN w:val="0"/>
        <w:adjustRightInd w:val="0"/>
        <w:rPr>
          <w:b/>
          <w:bCs/>
        </w:rPr>
      </w:pPr>
      <w:r w:rsidRPr="00637471">
        <w:rPr>
          <w:b/>
          <w:bCs/>
        </w:rPr>
        <w:t>с 3 до 4 лет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 года или чуть раньше любимым выражением ребенка становится «я сам». Ребенок хочет стать «как взрослый», но, понятно, быть им не может. Отделение себя от взрослого — характерная черта кризиса 3 лет.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lastRenderedPageBreak/>
        <w:t xml:space="preserve">Эмоциональное развитие ребенка этого возраста характеризуется проявлениями таких чувств и эмоций, как любовь к близким, привязанность к воспитателю, доброжелательное отношение к окружающим, сверстникам. Ребенок способен к эмоциональной отзывчивости — он может сопереживать, утешать сверстника, помогать ему, стыдиться своих плохих поступков, хотя, надо отметить, эти чувства неустойчивы. Взаимоотношения, которые ребенок четвертого года жизни устанавливает со взрослыми и другими детьми, отличаются нестабильностью и зависят от ситуации.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Поскольку в младшем дошкольном возрасте поведение ребенка непроизвольно, действия и поступки </w:t>
      </w:r>
      <w:proofErr w:type="spellStart"/>
      <w:r w:rsidRPr="00637471">
        <w:t>ситуативны</w:t>
      </w:r>
      <w:proofErr w:type="spellEnd"/>
      <w:r w:rsidRPr="00637471">
        <w:t xml:space="preserve">, последствия их ребенок не представляет, нормально развивающемуся ребенку свойственно ощущение </w:t>
      </w:r>
      <w:r w:rsidRPr="00637471">
        <w:rPr>
          <w:i/>
          <w:iCs/>
        </w:rPr>
        <w:t xml:space="preserve">безопасности, </w:t>
      </w:r>
      <w:r w:rsidRPr="00637471">
        <w:t xml:space="preserve">доверчиво-активное отношение к окружающему. Стремление ребенка быть независимым от взрослого и действовать как взрослый может провоцировать небезопасные способы поведения.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Дети 1,5—4 лет усваивают некоторые </w:t>
      </w:r>
      <w:r w:rsidRPr="00637471">
        <w:rPr>
          <w:i/>
          <w:iCs/>
        </w:rPr>
        <w:t xml:space="preserve">нормы и правила поведения, </w:t>
      </w:r>
      <w:r w:rsidRPr="00637471">
        <w:t xml:space="preserve">связанные с определенными разрешениями и запретами («можно», «нужно», «нельзя»), могут увидеть несоответствие поведения другого ребенка нормам и правилам поведения. Однако при этом дети выделяют не нарушение самой нормы, а нарушение требований взрослого («Вы сказали, что нельзя драться, а он дерется»). Характерно, что дети этого возраста не пытаются указать самому ребенку, что он поступает не по правилам, а обращаются с жалобой к взрослому. Нарушивший же правило ребенок, если ему специально не указать на это, не испытывает никакого смущения. Как правило, дети переживают только последствия своих неосторожных действий (разбил посуду, порвал одежду), и эти переживания связаны в большей степени с ожиданием последующих за таким нарушением санкций взрослого.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 года ребенок начинает осваивать гендерные роли и гендерный репертуар: девочка-женщина, мальчик-мужчина. Он адекватно идентифицирует себя с представителями своего пола, имеет первоначальные представления о собственной </w:t>
      </w:r>
      <w:r w:rsidRPr="00637471">
        <w:rPr>
          <w:i/>
          <w:iCs/>
        </w:rPr>
        <w:t xml:space="preserve">гендерной </w:t>
      </w:r>
      <w:r w:rsidRPr="00637471">
        <w:t xml:space="preserve">принадлежности, аргументирует ее по ряду признаков (одежда, предпочтения в играх, игрушках, прическа и т. д.). В этом возрасте дети дифференцируют других людей по полу, возрасту; распознают детей, взрослых, пожилых людей как в реальной жизни, так и на иллюстрациях. Начинают проявлять интерес, внимание, заботу по отношению к детям другого пола.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У нормально развивающегося трехлетнего человека есть все возможности овладения навыками </w:t>
      </w:r>
      <w:r w:rsidRPr="00637471">
        <w:rPr>
          <w:i/>
          <w:iCs/>
        </w:rPr>
        <w:t xml:space="preserve">самообслуживания </w:t>
      </w:r>
      <w:r w:rsidRPr="00637471">
        <w:t xml:space="preserve">— самостоятельно есть, одеваться, раздеваться, умываться, пользоваться носовым платком, расческой, полотенцем, отправлять свои естественные нужды. К концу четвертого года жизни младший дошкольник овладевает элементарной культурой поведения во время еды за столом и умывания в туалетной комнате. Подобные навыки основываются на определенном уровне развития двигательной сферы ребенка, одним из основных компонентов которого является уровень развития </w:t>
      </w:r>
      <w:r w:rsidRPr="00637471">
        <w:rPr>
          <w:i/>
          <w:iCs/>
        </w:rPr>
        <w:t>моторной координации.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этот период высока потребность ребенка в движении (его двигательная активность составляет не менее половины времени бодрствования). Ребенок начинает осваивать основные движения, обнаруживая при выполнении физических упражнений стремление к целеполаганию (быстро пробежать, дальше прыгнуть, точно воспроизвести движение и др.). Возраст 3—4 лет также является благоприятным возрастом для начала целенаправленной работы по формированию физических качеств (скоростных, силовых, координации, гибкости, выносливости).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Накапливается определенный запас представлений о разнообразных свойствах предметов, явлениях окружающей действительности и о себе самом. В этом возрасте у ребенка при правильно организованном развитии уже должны быть сформированы основные </w:t>
      </w:r>
      <w:r w:rsidRPr="00637471">
        <w:rPr>
          <w:i/>
          <w:iCs/>
        </w:rPr>
        <w:t xml:space="preserve">сенсорные эталоны. </w:t>
      </w:r>
      <w:r w:rsidRPr="00637471">
        <w:t xml:space="preserve">Он знаком с основными цветами (красный, желтый, синий, зеленый). Если перед ребенком выложить карточки разных цветов, то по просьбе взрослого он выберет три-четыре цвета по названию и два-три из них самостоятельно </w:t>
      </w:r>
      <w:r w:rsidRPr="00637471">
        <w:lastRenderedPageBreak/>
        <w:t xml:space="preserve">назовет. Малыш способен верно выбрать формы предметов (круг, овал, квадрат, прямоугольник, треугольник) по образцу, но может еще путать овал и круг, квадрат и прямоугольник. Ему известны слова </w:t>
      </w:r>
      <w:r w:rsidRPr="00637471">
        <w:rPr>
          <w:i/>
          <w:iCs/>
        </w:rPr>
        <w:t xml:space="preserve">больше, меньше, </w:t>
      </w:r>
      <w:r w:rsidRPr="00637471">
        <w:t xml:space="preserve">и из двух предметов (палочек, кубиков, мячей и т. п.) он успешно выбирает больший или меньший. Труднее выбрать самый большой или самый меньший из трех—пяти предметов (более пяти предметов детям трехлетнего возраста не следует предлагать).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 года дети практически осваивают пространство своей комнаты (квартиры), групповой комнаты в детском саду, двора, где гуляют, и т. п. На основании опыта у них складываются некоторые </w:t>
      </w:r>
      <w:r w:rsidRPr="00637471">
        <w:rPr>
          <w:i/>
          <w:iCs/>
        </w:rPr>
        <w:t xml:space="preserve">пространственные представления. </w:t>
      </w:r>
      <w:r w:rsidRPr="00637471">
        <w:t xml:space="preserve">Они знают, что рядом со столом стоит стул, на диване лежит игрушечный мишка, перед домом растет дерево, за домом есть гараж, под дерево закатился мяч. Освоение пространства происходит одновременно с развитием речи: ребенок учится пользоваться словами, обозначающими пространственные отношения (предлоги и наречия).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этом возрасте ребенок еще плохо ориентируется </w:t>
      </w:r>
      <w:r w:rsidRPr="00637471">
        <w:rPr>
          <w:i/>
          <w:iCs/>
        </w:rPr>
        <w:t xml:space="preserve">во времени. </w:t>
      </w:r>
      <w:r w:rsidRPr="00637471">
        <w:t xml:space="preserve">Время нельзя увидеть, потрогать, поиграть с ним, но дети его чувствуют, вернее, организм ребенка определенным образом реагирует (в одно время хочется спать, в другое — завтракать, гулять). Дети замечают и соответствие определенных видов деятельности людей, природных изменений частям суток, временам года («Ёлка — это когда зима»).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Представления ребенка четвертого года жизни о </w:t>
      </w:r>
      <w:r w:rsidRPr="00637471">
        <w:rPr>
          <w:i/>
          <w:iCs/>
        </w:rPr>
        <w:t xml:space="preserve">явлениях окружающей действительности </w:t>
      </w:r>
      <w:r w:rsidRPr="00637471">
        <w:t xml:space="preserve">обусловлены, с одной стороны, психологическими особенностями возраста, с другой — его непосредственным опытом. Малыш знаком с предметами ближайшего окружения, их назначением (на стуле сидят, из чашки пьют и т. п.), с назначением некоторых общественно - бытовых зданий (в магазине, супермаркете покупают игрушки, хлеб, молоко, одежду, обувь); имеет представления о знакомых средствах передвижения (легковая машина, грузовая машина, троллейбус, самолет, велосипед и т. п.), о некоторых профессиях (врач, шофер, дворник), праздниках (Новый год, день своего рождения), свойствах воды, снега, песка (снег белый, холодный, вода теплая и вода холодная, лед скользкий, твердый; из влажного песка можно лепить, делать куличики, а сухой песок рассыпается); различает и называет состояния погоды (холодно, тепло, дует ветер, идет дождь). На четвертом году жизни малыш различает по форме, окраске, вкусу некоторые фрукты и овощи, знает два-три вида птиц, некоторых домашних животных, наиболее часто встречающихся насекомых.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rPr>
          <w:i/>
          <w:iCs/>
        </w:rPr>
        <w:t xml:space="preserve">Внимание </w:t>
      </w:r>
      <w:r w:rsidRPr="00637471">
        <w:t xml:space="preserve">детей четвертого года жизни непроизвольно. Однако его устойчивость проявляется по-разному. Обычно малыш может заниматься в течение 10—15 мин, но привлекательное занятие длится достаточно долго, и </w:t>
      </w:r>
      <w:r w:rsidR="00463942" w:rsidRPr="00637471">
        <w:t>ребёнок</w:t>
      </w:r>
      <w:r w:rsidRPr="00637471">
        <w:t xml:space="preserve"> не переключается на что-то еще и не отвлекается.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rPr>
          <w:i/>
          <w:iCs/>
        </w:rPr>
        <w:t xml:space="preserve">Память </w:t>
      </w:r>
      <w:r w:rsidRPr="00637471">
        <w:t xml:space="preserve">детей 3 лет непосредственна, непроизвольна и имеет яркую эмоциональную окраску. Дети сохраняют и воспроизводят только ту информацию, которая остается в их памяти без всяких внутренних усилий (легко заучивая понравившиеся стихи и песенки, ребенок из пяти — семи специально предложенных ему отдельных слов, обычно запоминает не больше двух-трех). Положительно и отрицательно окрашенные сигналы и явления запоминаются прочно и надолго.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rPr>
          <w:i/>
          <w:iCs/>
        </w:rPr>
        <w:t xml:space="preserve">Мышление </w:t>
      </w:r>
      <w:r w:rsidRPr="00637471">
        <w:t xml:space="preserve">трехлетнего ребенка является наглядно-действенным: малыш решает задачу путем непосредственного действия с предметами (складывание матрешки, пирамидки, мисочек, конструирование по образцу и т. п.). В наглядно-действенных задачах ребенок учится соотносить условия с целью, что необходимо для любой мыслительной деятельности.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 года </w:t>
      </w:r>
      <w:r w:rsidRPr="00637471">
        <w:rPr>
          <w:i/>
          <w:iCs/>
        </w:rPr>
        <w:t xml:space="preserve">воображение </w:t>
      </w:r>
      <w:r w:rsidRPr="00637471">
        <w:t xml:space="preserve">только начинает развиваться, и прежде всего это происходит в игре. Малыш действует с одним предметом и при этом воображает на его месте другой: палочка вместо ложечки, камешек вместо мыла, стул — машина для путешествий и т. д.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младшем дошкольном возрасте ярко выражено стремление к деятельности. Взрослый для ребенка — носитель определенной общественной функции. Желание </w:t>
      </w:r>
      <w:r w:rsidRPr="00637471">
        <w:lastRenderedPageBreak/>
        <w:t xml:space="preserve">ребенка выполнять такую же функцию приводит к развитию </w:t>
      </w:r>
      <w:r w:rsidRPr="00637471">
        <w:rPr>
          <w:i/>
          <w:iCs/>
        </w:rPr>
        <w:t xml:space="preserve">игры. </w:t>
      </w:r>
      <w:r w:rsidRPr="00637471">
        <w:t xml:space="preserve">Дети овладевают способами игровой деятельности — игровыми действиями с игрушками и предметами-заместителями, приобретают первичные умения ролевого поведения. Ребенок 3—4 лет способен подражать и охотно подражает показываемым ему игровым действиям. Игра ребенка первой половины четвертого года жизни — это скорее игра рядом, чем вместе. В играх, возникающих по инициативе детей, отражаются умения, приобретенные в совместных со взрослым играх. Сюжеты игр простые, неразвернутые, содержащие одну-две роли. Неумение объяснить свои действия партнеру по игре, договориться с ним, приводит к конфликтам, которые дети не в силах самостоятельно разрешить. Конфликты чаще всего возникают по поводу игрушек. Постепенно (к 4 годам) ребенок начинает согласовывать свои действия, договариваться в процессе совместных игр, использовать речевые формы вежливого общения. Мальчики в игре более общительны, отдают предпочтение большим компаниям, девочки предпочитают тихие, спокойные игры, в которых принимают участие две-три подруги.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3—4 года ребенок начинает чаще и охотнее вступать в </w:t>
      </w:r>
      <w:r w:rsidRPr="00637471">
        <w:rPr>
          <w:i/>
          <w:iCs/>
        </w:rPr>
        <w:t xml:space="preserve">общение </w:t>
      </w:r>
      <w:r w:rsidRPr="00637471">
        <w:t xml:space="preserve">со сверстниками ради участия в общей игре или продуктивной деятельности. Для трехлетнего ребенка характерна позиция превосходства над товарищами. Он может в общении с партнером открыто высказать негативную оценку («Ты не умеешь играть»). Однако ему все еще нужны поддержка и внимание взрослого. Оптимальным во взаимоотношениях со взрослыми является индивидуальное общение.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Главным средством общения со взрослыми и сверстниками является </w:t>
      </w:r>
      <w:r w:rsidRPr="00637471">
        <w:rPr>
          <w:i/>
          <w:iCs/>
        </w:rPr>
        <w:t xml:space="preserve">речь. </w:t>
      </w:r>
      <w:r w:rsidRPr="00637471">
        <w:t xml:space="preserve">Словарь младшего дошкольника состоит в основном из слов, обозначающих предметы обихода, игрушки, близких ему людей. Ребенок овладевает грамматическим строем речи: согласовывает употребление грамматических форм по числу, времени, активно экспериментирует со словами, создавая забавные неологизмы; умеет отвечать на простые вопросы, используя форму простого предложения; высказывается в двух-трех предложениях об эмоционально значимых событиях; начинает использовать в речи сложные предложения. В этом возрасте возможны дефекты звукопроизношения. Девочки по многим показателям развития (артикуляция, словарный запас, беглость речи, понимание прочитанного, запоминание увиденного и услышанного) превосходят мальчиков.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В 3—4 года в ситуации взаимодействия с взрослым продолжает формироваться интерес к книге и литературным персонажам. Круг </w:t>
      </w:r>
      <w:r w:rsidRPr="00637471">
        <w:rPr>
          <w:i/>
          <w:iCs/>
        </w:rPr>
        <w:t xml:space="preserve">чтения </w:t>
      </w:r>
      <w:r w:rsidRPr="00637471">
        <w:t xml:space="preserve">ребенка пополняется новыми произведениями, но уже известные тексты по-прежнему вызывают интерес. С помощью взрослых ребенок называет героев, сопереживает добрым, радуется хорошей концовке. Он с удовольствием вместе со взрослыми рассматривает иллюстрации, с помощью наводящих вопросов высказывается о персонажах и ситуациях, т. е. соотносит картинку и прочитанный текст. Ребенок начинает «читать» сам, повторяя за взрослым или договаривая отдельные слова, фразы; уже запоминает простые рифмующиеся строки в небольших стихотворениях.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Развитие </w:t>
      </w:r>
      <w:r w:rsidRPr="00637471">
        <w:rPr>
          <w:i/>
          <w:iCs/>
        </w:rPr>
        <w:t xml:space="preserve">трудовой деятельности </w:t>
      </w:r>
      <w:r w:rsidRPr="00637471">
        <w:t xml:space="preserve">в большей степени связано с освоением процессуальной стороны труда (увеличением количества осваиваемых трудовых процессов, улучшением качества их выполнения, освоением правильной последовательности действий в каждом трудовом процессе). Маленькие дети преимущественно осваивают самообслуживание как вид труда, но способны при помощи и контроле взрослого выполнять отдельные процессы в хозяйственно-бытовом труде, труде в природе. </w:t>
      </w:r>
    </w:p>
    <w:p w:rsidR="00A41BFE" w:rsidRPr="00637471" w:rsidRDefault="00A41BFE" w:rsidP="00A41BFE">
      <w:pPr>
        <w:autoSpaceDE w:val="0"/>
        <w:autoSpaceDN w:val="0"/>
        <w:adjustRightInd w:val="0"/>
        <w:ind w:firstLine="567"/>
        <w:jc w:val="both"/>
      </w:pPr>
      <w:r w:rsidRPr="00637471">
        <w:t xml:space="preserve">Интерес к </w:t>
      </w:r>
      <w:r w:rsidRPr="00637471">
        <w:rPr>
          <w:i/>
          <w:iCs/>
        </w:rPr>
        <w:t xml:space="preserve">продуктивной деятельности </w:t>
      </w:r>
      <w:r w:rsidRPr="00637471">
        <w:t xml:space="preserve">неустойчив. Замысел управляется изображением и меняется по ходу работы, происходит овладение изображением формы предметов. Работы схематичны, детали отсутствуют — трудно догадаться, что изобразил ребенок. В лепке дети могут создавать изображение путем </w:t>
      </w:r>
      <w:proofErr w:type="spellStart"/>
      <w:r w:rsidRPr="00637471">
        <w:t>отщипывания</w:t>
      </w:r>
      <w:proofErr w:type="spellEnd"/>
      <w:r w:rsidRPr="00637471">
        <w:t xml:space="preserve">, отрывания комков, скатывания их между ладонями и на плоскости и сплющивания, в аппликации — </w:t>
      </w:r>
      <w:r w:rsidRPr="00637471">
        <w:lastRenderedPageBreak/>
        <w:t xml:space="preserve">располагать и наклеивать готовые изображения знакомых предметов, меняя сюжеты, составлять узоры из растительных и геометрических форм, чередуя их по цвету и величине. Конструирование носит процессуальный характер. Ребенок может конструировать по образцу лишь элементарные предметные конструкции из двух-трех частей. </w:t>
      </w:r>
    </w:p>
    <w:p w:rsidR="00A41BFE" w:rsidRDefault="00A41BFE" w:rsidP="00A41BFE">
      <w:pPr>
        <w:autoSpaceDE w:val="0"/>
        <w:autoSpaceDN w:val="0"/>
        <w:adjustRightInd w:val="0"/>
        <w:jc w:val="both"/>
      </w:pPr>
      <w:r w:rsidRPr="00637471">
        <w:rPr>
          <w:i/>
          <w:iCs/>
        </w:rPr>
        <w:t xml:space="preserve">Музыкально-художественная деятельность </w:t>
      </w:r>
      <w:r w:rsidRPr="00637471">
        <w:t xml:space="preserve">детей носит непосредственный и синкретический характер. Восприятие музыкальных образов происходит в синтезе искусств при организации практической деятельности (проиграть сюжет, рассмотреть иллюстрацию и др.). Совершенствуется </w:t>
      </w:r>
      <w:proofErr w:type="spellStart"/>
      <w:r w:rsidRPr="00637471">
        <w:t>звукоразличение</w:t>
      </w:r>
      <w:proofErr w:type="spellEnd"/>
      <w:r w:rsidRPr="00637471">
        <w:t xml:space="preserve">, слух: ребенок дифференцирует звуковые свойства предметов, осваивает звуковые </w:t>
      </w:r>
      <w:proofErr w:type="spellStart"/>
      <w:r w:rsidRPr="00637471">
        <w:t>предэталоны</w:t>
      </w:r>
      <w:proofErr w:type="spellEnd"/>
      <w:r w:rsidRPr="00637471">
        <w:t xml:space="preserve"> (громко — тихо, высоко — низко и пр.). Он может осуществлять элементарный музыкальный анализ (замечает изменения в звучании звуков по высоте, громкости, разницу в ритме). Начинает проявлять интерес и избирательность по отношению к различным видам музыкально-художественной деятельности (пению, слушанию, музыкально-ритмическим движениям).</w:t>
      </w:r>
    </w:p>
    <w:p w:rsidR="007A7B94" w:rsidRPr="00637471" w:rsidRDefault="007A7B94" w:rsidP="00A41BFE">
      <w:pPr>
        <w:autoSpaceDE w:val="0"/>
        <w:autoSpaceDN w:val="0"/>
        <w:adjustRightInd w:val="0"/>
        <w:jc w:val="both"/>
        <w:rPr>
          <w:b/>
          <w:bCs/>
        </w:rPr>
      </w:pPr>
    </w:p>
    <w:p w:rsidR="001A1A39" w:rsidRPr="00A41BFE" w:rsidRDefault="001A1A39" w:rsidP="004777BE">
      <w:pPr>
        <w:spacing w:line="276" w:lineRule="auto"/>
        <w:ind w:right="459"/>
        <w:rPr>
          <w:b/>
          <w:bCs/>
          <w:color w:val="FF0000"/>
        </w:rPr>
      </w:pPr>
      <w:r w:rsidRPr="004777BE">
        <w:rPr>
          <w:b/>
          <w:bCs/>
          <w:color w:val="000000" w:themeColor="text1"/>
        </w:rPr>
        <w:t>1.</w:t>
      </w:r>
      <w:r w:rsidRPr="00EC7C1D">
        <w:rPr>
          <w:b/>
          <w:bCs/>
        </w:rPr>
        <w:t>4. Особенности организации образовательного процесса в группе</w:t>
      </w:r>
    </w:p>
    <w:p w:rsidR="001A1A39" w:rsidRPr="00B72295" w:rsidRDefault="001A1A39" w:rsidP="0073072C">
      <w:pPr>
        <w:spacing w:line="276" w:lineRule="auto"/>
        <w:ind w:firstLine="567"/>
        <w:rPr>
          <w:i/>
          <w:spacing w:val="1"/>
        </w:rPr>
      </w:pPr>
      <w:r w:rsidRPr="00A41BFE">
        <w:rPr>
          <w:b/>
          <w:i/>
          <w:color w:val="FF0000"/>
          <w:spacing w:val="1"/>
        </w:rPr>
        <w:t xml:space="preserve"> </w:t>
      </w:r>
      <w:r w:rsidR="0073072C">
        <w:rPr>
          <w:b/>
          <w:i/>
          <w:color w:val="FF0000"/>
          <w:spacing w:val="1"/>
        </w:rPr>
        <w:t xml:space="preserve"> </w:t>
      </w:r>
      <w:r w:rsidR="00B72295">
        <w:rPr>
          <w:i/>
          <w:spacing w:val="1"/>
        </w:rPr>
        <w:t>Особенности детского коллектива:</w:t>
      </w:r>
    </w:p>
    <w:p w:rsidR="001A1A39" w:rsidRPr="00B72295" w:rsidRDefault="0073072C" w:rsidP="004777BE">
      <w:pPr>
        <w:spacing w:line="276" w:lineRule="auto"/>
      </w:pPr>
      <w:r>
        <w:rPr>
          <w:spacing w:val="1"/>
        </w:rPr>
        <w:t xml:space="preserve"> </w:t>
      </w:r>
      <w:r w:rsidR="001A1A39" w:rsidRPr="00B72295">
        <w:rPr>
          <w:spacing w:val="1"/>
        </w:rPr>
        <w:t xml:space="preserve">В </w:t>
      </w:r>
      <w:r w:rsidR="00B72295" w:rsidRPr="00B72295">
        <w:rPr>
          <w:spacing w:val="1"/>
        </w:rPr>
        <w:t>группе 1</w:t>
      </w:r>
      <w:r w:rsidR="000E0A0B">
        <w:rPr>
          <w:spacing w:val="1"/>
        </w:rPr>
        <w:t>9</w:t>
      </w:r>
      <w:r w:rsidR="00B72295" w:rsidRPr="00B72295">
        <w:rPr>
          <w:spacing w:val="1"/>
        </w:rPr>
        <w:t xml:space="preserve"> детей</w:t>
      </w:r>
      <w:r w:rsidR="001A1A39" w:rsidRPr="00B72295">
        <w:rPr>
          <w:spacing w:val="1"/>
        </w:rPr>
        <w:t>, из них:</w:t>
      </w:r>
      <w:r w:rsidR="001A1A39" w:rsidRPr="00B72295">
        <w:t xml:space="preserve"> мальчики - </w:t>
      </w:r>
      <w:r w:rsidR="00B72295" w:rsidRPr="00B72295">
        <w:t>1</w:t>
      </w:r>
      <w:r w:rsidR="00B72295">
        <w:t>2</w:t>
      </w:r>
      <w:r w:rsidR="00B72295" w:rsidRPr="00B72295">
        <w:t>,</w:t>
      </w:r>
      <w:r w:rsidR="001A1A39" w:rsidRPr="00B72295">
        <w:t xml:space="preserve"> девочки- </w:t>
      </w:r>
      <w:r w:rsidR="000E0A0B">
        <w:t>7</w:t>
      </w:r>
      <w:r w:rsidR="001A1A39" w:rsidRPr="00B72295">
        <w:t xml:space="preserve">, </w:t>
      </w:r>
    </w:p>
    <w:p w:rsidR="001A1A39" w:rsidRPr="00B72295" w:rsidRDefault="001A1A39" w:rsidP="004777BE">
      <w:pPr>
        <w:spacing w:line="276" w:lineRule="auto"/>
      </w:pPr>
      <w:r w:rsidRPr="00B72295">
        <w:t xml:space="preserve"> Группы здоровья: I гр. – </w:t>
      </w:r>
      <w:r w:rsidR="00B72295">
        <w:t>2</w:t>
      </w:r>
      <w:r w:rsidRPr="00B72295">
        <w:t xml:space="preserve"> детей; II гр. </w:t>
      </w:r>
      <w:r w:rsidR="00B72295" w:rsidRPr="00B72295">
        <w:t>– 1</w:t>
      </w:r>
      <w:r w:rsidR="000E0A0B">
        <w:t>7</w:t>
      </w:r>
      <w:r w:rsidR="00B72295">
        <w:t xml:space="preserve"> детей.</w:t>
      </w:r>
    </w:p>
    <w:p w:rsidR="001A1A39" w:rsidRPr="00B72295" w:rsidRDefault="0073072C" w:rsidP="004777BE">
      <w:pPr>
        <w:spacing w:line="276" w:lineRule="auto"/>
      </w:pPr>
      <w:r>
        <w:t xml:space="preserve"> </w:t>
      </w:r>
      <w:r w:rsidR="001A1A39" w:rsidRPr="00B72295">
        <w:t xml:space="preserve">Имеют нарушение </w:t>
      </w:r>
      <w:r w:rsidR="00B72295" w:rsidRPr="00B72295">
        <w:t xml:space="preserve">зрения: </w:t>
      </w:r>
      <w:r w:rsidR="00B72295">
        <w:t>1 ребёнок.</w:t>
      </w:r>
      <w:r w:rsidR="001A1A39" w:rsidRPr="00B72295">
        <w:t xml:space="preserve">      </w:t>
      </w:r>
    </w:p>
    <w:p w:rsidR="001A1A39" w:rsidRPr="00B72295" w:rsidRDefault="00B72295" w:rsidP="004777BE">
      <w:pPr>
        <w:spacing w:line="276" w:lineRule="auto"/>
        <w:rPr>
          <w:i/>
        </w:rPr>
      </w:pPr>
      <w:r>
        <w:t xml:space="preserve">           </w:t>
      </w:r>
      <w:r w:rsidR="001A1A39" w:rsidRPr="00B72295">
        <w:rPr>
          <w:i/>
        </w:rPr>
        <w:t>Демографические особенности:</w:t>
      </w:r>
    </w:p>
    <w:p w:rsidR="001A1A39" w:rsidRPr="00B72295" w:rsidRDefault="001A1A39" w:rsidP="004777BE">
      <w:pPr>
        <w:spacing w:line="276" w:lineRule="auto"/>
      </w:pPr>
      <w:r w:rsidRPr="00B72295">
        <w:t>Анализ социального статуса семей выявил, что в</w:t>
      </w:r>
      <w:r w:rsidR="00B72295">
        <w:t>о II младшей</w:t>
      </w:r>
      <w:r w:rsidR="00B72295" w:rsidRPr="00B72295">
        <w:t xml:space="preserve"> группе</w:t>
      </w:r>
      <w:r w:rsidRPr="00B72295">
        <w:t xml:space="preserve"> воспитываются дети из полных 1</w:t>
      </w:r>
      <w:r w:rsidR="000E0A0B">
        <w:t>3</w:t>
      </w:r>
      <w:r w:rsidRPr="00B72295">
        <w:t xml:space="preserve"> семей, неполных </w:t>
      </w:r>
      <w:r w:rsidR="000E0A0B">
        <w:t>6</w:t>
      </w:r>
      <w:r w:rsidR="00B72295" w:rsidRPr="00B72295">
        <w:t xml:space="preserve"> семей</w:t>
      </w:r>
      <w:r w:rsidRPr="00B72295">
        <w:t xml:space="preserve">. Основной состав родителей – среднеобеспеченные, с высшим – </w:t>
      </w:r>
      <w:r w:rsidR="00B72295">
        <w:t>4</w:t>
      </w:r>
      <w:r w:rsidRPr="00B72295">
        <w:t xml:space="preserve"> чел. и средне-специальным – </w:t>
      </w:r>
      <w:r w:rsidR="0073072C">
        <w:t>9</w:t>
      </w:r>
      <w:r w:rsidRPr="00B72295">
        <w:t xml:space="preserve"> чел.: профессиональным – 1</w:t>
      </w:r>
      <w:r w:rsidR="0073072C">
        <w:t>9</w:t>
      </w:r>
      <w:r w:rsidRPr="00B72295">
        <w:t xml:space="preserve"> чел., без образования - нет</w:t>
      </w:r>
    </w:p>
    <w:p w:rsidR="001A1A39" w:rsidRPr="00B72295" w:rsidRDefault="001A1A39" w:rsidP="0073072C">
      <w:pPr>
        <w:spacing w:line="276" w:lineRule="auto"/>
        <w:ind w:firstLine="567"/>
      </w:pPr>
      <w:r w:rsidRPr="00B72295">
        <w:rPr>
          <w:i/>
          <w:iCs/>
        </w:rPr>
        <w:t>Национально – культурные особенности</w:t>
      </w:r>
      <w:r w:rsidRPr="00B72295">
        <w:t>:</w:t>
      </w:r>
    </w:p>
    <w:p w:rsidR="001A1A39" w:rsidRPr="00B72295" w:rsidRDefault="001A1A39" w:rsidP="0073072C">
      <w:pPr>
        <w:spacing w:line="276" w:lineRule="auto"/>
      </w:pPr>
      <w:r w:rsidRPr="00B72295">
        <w:t xml:space="preserve">Этнический состав воспитанников группы: </w:t>
      </w:r>
      <w:r w:rsidR="0073072C">
        <w:t>русские – 17 чел., таджик</w:t>
      </w:r>
      <w:r w:rsidR="000E0A0B">
        <w:t>-2</w:t>
      </w:r>
      <w:r w:rsidR="0073072C">
        <w:t>.</w:t>
      </w:r>
    </w:p>
    <w:p w:rsidR="001A1A39" w:rsidRPr="00B72295" w:rsidRDefault="001A1A39" w:rsidP="0073072C">
      <w:pPr>
        <w:spacing w:line="276" w:lineRule="auto"/>
      </w:pPr>
      <w:r w:rsidRPr="00B72295">
        <w:t>Обучение и воспитание в ДОУ осуществляется на русском языке.</w:t>
      </w:r>
    </w:p>
    <w:p w:rsidR="001A1A39" w:rsidRPr="00B72295" w:rsidRDefault="001A1A39" w:rsidP="004777BE">
      <w:pPr>
        <w:spacing w:line="276" w:lineRule="auto"/>
      </w:pPr>
      <w:r w:rsidRPr="00B72295">
        <w:t>Основной контингент воспитанников проживает в условиях города.</w:t>
      </w:r>
    </w:p>
    <w:p w:rsidR="001A1A39" w:rsidRPr="004777BE" w:rsidRDefault="001A1A39" w:rsidP="0073072C">
      <w:pPr>
        <w:spacing w:line="276" w:lineRule="auto"/>
        <w:ind w:right="23"/>
        <w:jc w:val="both"/>
      </w:pPr>
      <w:r w:rsidRPr="004777BE">
        <w:t>Реализация регионального компонента осуществляется через знакомство с национально-культурными особенностями Уральского региона. Знакомясь с родным краем, его достопримечательностями, ребенок учится осознавать себя, живущим в определенный временной период, в определенных этнокультурных условиях. Данная информация реализуется через целевые прогулки, беседы, проекты.</w:t>
      </w:r>
    </w:p>
    <w:p w:rsidR="001A1A39" w:rsidRPr="004777BE" w:rsidRDefault="0073072C" w:rsidP="004777BE">
      <w:pPr>
        <w:spacing w:line="276" w:lineRule="auto"/>
      </w:pPr>
      <w:r>
        <w:t xml:space="preserve">          </w:t>
      </w:r>
      <w:r w:rsidR="001A1A39" w:rsidRPr="004777BE">
        <w:rPr>
          <w:i/>
          <w:iCs/>
        </w:rPr>
        <w:t>Климатические особенности</w:t>
      </w:r>
      <w:r w:rsidR="001A1A39" w:rsidRPr="004777BE">
        <w:t>:</w:t>
      </w:r>
    </w:p>
    <w:p w:rsidR="001A1A39" w:rsidRPr="004777BE" w:rsidRDefault="001A1A39" w:rsidP="004777BE">
      <w:pPr>
        <w:spacing w:line="276" w:lineRule="auto"/>
        <w:jc w:val="both"/>
      </w:pPr>
      <w:r w:rsidRPr="004777BE">
        <w:t>При организации образовательного процесса учитываются климатические особенности региона. Свердловская область – средняя полоса России: время начала и окончания тех или иных сезонных явлений (листопад, таяние снега и т. д.) и интенсивность их протекания; состав флоры и фауны; длительность светового дня; погодные условия и т. д.;</w:t>
      </w:r>
    </w:p>
    <w:p w:rsidR="001A1A39" w:rsidRPr="004777BE" w:rsidRDefault="001A1A39" w:rsidP="004777BE">
      <w:pPr>
        <w:spacing w:line="276" w:lineRule="auto"/>
      </w:pPr>
      <w:r w:rsidRPr="004777BE">
        <w:t>Основными чертами климата являются: холодная зима и теплое лето.</w:t>
      </w:r>
    </w:p>
    <w:p w:rsidR="001A1A39" w:rsidRPr="004777BE" w:rsidRDefault="001A1A39" w:rsidP="007A7B94">
      <w:pPr>
        <w:tabs>
          <w:tab w:val="left" w:pos="1114"/>
        </w:tabs>
        <w:spacing w:line="276" w:lineRule="auto"/>
        <w:ind w:right="-284"/>
        <w:jc w:val="both"/>
      </w:pPr>
      <w:r w:rsidRPr="004777BE">
        <w:t>В режим дня группы ежедневно включены бодрящая гимнастика, упражнения для профилактики плоскостопия, дыхательная гимнастика, пальчиковая и артикуляционная гимнастика. В холодное время года прогулки  при соответствующей температуре проходят на открытом воздухе. В теплое время года – жизнедеятельность детей, преимущественно, организуется на открытом воздухе.</w:t>
      </w:r>
    </w:p>
    <w:p w:rsidR="001A1A39" w:rsidRPr="004777BE" w:rsidRDefault="001A1A39" w:rsidP="004777BE">
      <w:pPr>
        <w:spacing w:line="276" w:lineRule="auto"/>
        <w:ind w:left="260" w:right="20" w:firstLine="566"/>
      </w:pPr>
      <w:r w:rsidRPr="004777BE">
        <w:t>Исходя из климатических особенностей региона, график образовательного процесса составляется в соответствии с выделением двух периодов:</w:t>
      </w:r>
    </w:p>
    <w:p w:rsidR="001A1A39" w:rsidRPr="004777BE" w:rsidRDefault="001A1A39" w:rsidP="004777BE">
      <w:pPr>
        <w:spacing w:line="276" w:lineRule="auto"/>
        <w:ind w:left="260" w:right="20" w:firstLine="566"/>
      </w:pPr>
      <w:r w:rsidRPr="004777BE">
        <w:lastRenderedPageBreak/>
        <w:t>1. холодный период: учебный год (сентябрь-май, составляется определенный режим дня и расписание непосредственно образовательной деятельности);</w:t>
      </w:r>
    </w:p>
    <w:p w:rsidR="00572CFE" w:rsidRPr="004777BE" w:rsidRDefault="001A1A39" w:rsidP="004777BE">
      <w:pPr>
        <w:spacing w:line="276" w:lineRule="auto"/>
        <w:ind w:left="820"/>
      </w:pPr>
      <w:r w:rsidRPr="004777BE">
        <w:t>2. теплый период (июнь-август, составляется режим дня на летний период).</w:t>
      </w:r>
    </w:p>
    <w:p w:rsidR="001A1A39" w:rsidRPr="004777BE" w:rsidRDefault="001A1A39" w:rsidP="004777BE">
      <w:pPr>
        <w:spacing w:line="276" w:lineRule="auto"/>
        <w:ind w:left="820"/>
      </w:pPr>
    </w:p>
    <w:p w:rsidR="00F86674" w:rsidRPr="004777BE" w:rsidRDefault="00F86674" w:rsidP="0073072C">
      <w:pPr>
        <w:pStyle w:val="a7"/>
        <w:spacing w:before="0" w:beforeAutospacing="0" w:after="0" w:afterAutospacing="0" w:line="276" w:lineRule="auto"/>
        <w:rPr>
          <w:b/>
          <w:bCs/>
        </w:rPr>
      </w:pPr>
      <w:r w:rsidRPr="004777BE">
        <w:rPr>
          <w:b/>
          <w:color w:val="000000"/>
        </w:rPr>
        <w:t>1.</w:t>
      </w:r>
      <w:r w:rsidR="001A1A39" w:rsidRPr="004777BE">
        <w:rPr>
          <w:b/>
          <w:color w:val="000000"/>
        </w:rPr>
        <w:t>5</w:t>
      </w:r>
      <w:r w:rsidR="0073072C">
        <w:rPr>
          <w:b/>
          <w:color w:val="000000"/>
        </w:rPr>
        <w:t xml:space="preserve">.  </w:t>
      </w:r>
      <w:r w:rsidR="00572CFE" w:rsidRPr="004777BE">
        <w:rPr>
          <w:b/>
          <w:bCs/>
        </w:rPr>
        <w:t>Планируемые результаты освоения рабочей программы к концу учебного года</w:t>
      </w:r>
    </w:p>
    <w:p w:rsidR="00572CFE" w:rsidRPr="004777BE" w:rsidRDefault="00572CFE" w:rsidP="004777BE">
      <w:pPr>
        <w:pStyle w:val="a3"/>
        <w:spacing w:line="276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777BE">
        <w:rPr>
          <w:rFonts w:ascii="Times New Roman" w:hAnsi="Times New Roman"/>
          <w:sz w:val="24"/>
          <w:szCs w:val="24"/>
          <w:shd w:val="clear" w:color="auto" w:fill="FFFFFF"/>
        </w:rPr>
        <w:t>Планируемые результаты освоения Рабочей программы представлены в виде </w:t>
      </w:r>
      <w:r w:rsidRPr="004777BE">
        <w:rPr>
          <w:rStyle w:val="highlighted"/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целевых ориентиров</w:t>
      </w:r>
      <w:r w:rsidRPr="004777BE">
        <w:rPr>
          <w:rFonts w:ascii="Times New Roman" w:hAnsi="Times New Roman"/>
          <w:sz w:val="24"/>
          <w:szCs w:val="24"/>
          <w:shd w:val="clear" w:color="auto" w:fill="FFFFFF"/>
        </w:rPr>
        <w:t> – возрастных характеристик возможных достижений ребенка на этапе завершения освоения Рабочей программы. Они отражают согласованные ожидания общества относительно дошкольного детства и представляют собой возрастной портрет ребенка, который не применяется непосредственно к каждому ребенку.</w:t>
      </w:r>
    </w:p>
    <w:p w:rsidR="00572CFE" w:rsidRPr="004777BE" w:rsidRDefault="00572CFE" w:rsidP="004777BE">
      <w:pPr>
        <w:pStyle w:val="a3"/>
        <w:spacing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77BE">
        <w:rPr>
          <w:rFonts w:ascii="Times New Roman" w:eastAsia="Times New Roman" w:hAnsi="Times New Roman"/>
          <w:sz w:val="24"/>
          <w:szCs w:val="24"/>
          <w:lang w:eastAsia="ru-RU"/>
        </w:rPr>
        <w:t>Возрастной портрет ребенка к концу учебного года: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>Ребенок может применять усвоенные знания и способы деятельности для решения несложных задач, поставленных взрослым. Доброжелателен в общении со сверстниками в совместных делах; проявляет интерес к разным видам деятельности, активно участвует в них. Овладевает умениями</w:t>
      </w:r>
      <w:r w:rsidR="001A1A39" w:rsidRPr="004777BE">
        <w:t xml:space="preserve"> </w:t>
      </w:r>
      <w:r w:rsidRPr="004777BE">
        <w:t>экспериментирования и при содействии взрослого активно использует их для решения интеллектуальных и бытовых задач.</w:t>
      </w:r>
    </w:p>
    <w:p w:rsidR="001A1A39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>Сформированы специальные умения и навыки (речевые, изобразительные, музыкальные, конструктивные и др.), необходимые для осуществления различных видов детской деятельности.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Откликается на эмоции близких людей и друзей. Испытывает радость от общения с животными и растениями, как знакомыми, так и новыми для него. Сопереживает персонажам сказок. Эмоционально реагирует на художественные произведения, мир природы.  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Проявляет стремление к общению со сверстниками, нуждается в содержательных контактах со сверстниками по поводу игрушек, совместных игр, общих дел, налаживаются первые дружеские связи между детьми. По предложению воспитателя может договориться со сверстником. Стремится к самовыражению в деятельности, к признанию и уважению сверстников. Охотно сотрудничает со взрослыми не только в практических делах, но </w:t>
      </w:r>
      <w:r w:rsidR="0073072C" w:rsidRPr="004777BE">
        <w:t>и активно</w:t>
      </w:r>
      <w:r w:rsidRPr="004777BE">
        <w:t xml:space="preserve"> стремится к познавательному, интеллектуальному общению со взрослыми: задает много вопросов поискового характера. Начинает проявлять уважение к старшим, называет по имени и отчеству.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>В играх наблюдается разнообразие сюжетов. Называет роль до начала игры, обозначает свою новую роль по ходу игры. Проявляет самостоятельность в выборе и использовании предметов-заместителей, с интересом включается в ролевой диалог со сверстниками. Выдвигает игровые замыслы, инициативен в развитии игрового сюжета. Вступает в ролевой диалог. Проявляет интерес к игровому экспериментированию с предметами и материалами. Проявляет творчество в создании игровой обстановки, в театрализации. В играх с правилами принимает игровую задачу, проявляет интерес к результату, выигрышу.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Речевые контакты </w:t>
      </w:r>
      <w:r w:rsidR="00CB0C2A" w:rsidRPr="004777BE">
        <w:t>становятся более</w:t>
      </w:r>
      <w:r w:rsidRPr="004777BE">
        <w:t xml:space="preserve"> длительными и активными. Для привлечения и сохранения внимания сверстника ребенок использует средства интонационной речевой выразительности (силу голоса, интонацию, ритм и темп речи). Выразительно читает стихи, пересказывает короткие рассказы, передавая свое </w:t>
      </w:r>
      <w:r w:rsidRPr="004777BE">
        <w:lastRenderedPageBreak/>
        <w:t>отношение к героям. Использует в речи слова участия, эмоционального сочувствия, сострадания для поддержания сотрудничества, установления отношений со сверстниками и взрослыми. С помощью образных средств языка передает эмоциональные состояния людей и животных.</w:t>
      </w:r>
    </w:p>
    <w:p w:rsidR="00786951" w:rsidRDefault="001A1A39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</w:t>
      </w:r>
      <w:r w:rsidR="00786951" w:rsidRPr="004777BE">
        <w:t xml:space="preserve">Движения стали значительно более уверенными и разнообразными. Ребенок испытывает острую потребность в движении, отличается высокой возбудимостью. В случае ограничения активной двигательной деятельности быстро </w:t>
      </w:r>
      <w:proofErr w:type="spellStart"/>
      <w:r w:rsidR="00463942">
        <w:t>пере</w:t>
      </w:r>
      <w:r w:rsidR="00463942" w:rsidRPr="004777BE">
        <w:t>возбуждается</w:t>
      </w:r>
      <w:proofErr w:type="spellEnd"/>
      <w:r w:rsidR="00786951" w:rsidRPr="004777BE">
        <w:t xml:space="preserve">, становится непослушным, капризным. </w:t>
      </w:r>
      <w:r w:rsidR="007A7B94" w:rsidRPr="004777BE">
        <w:t>Эмоционально окрашенная</w:t>
      </w:r>
      <w:r w:rsidR="00786951" w:rsidRPr="004777BE">
        <w:t xml:space="preserve"> деятельность становится не только средством физического развития, но и способом психологической разгрузки.</w:t>
      </w:r>
    </w:p>
    <w:p w:rsidR="001A1A39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>Выполняет доступные возрасту гигиенические процедуры, соблюдает элементарные правила здорового образа жизни: рассказывает о последовательности и необходимости выполнения</w:t>
      </w:r>
      <w:r w:rsidR="001A1A39" w:rsidRPr="004777BE">
        <w:t xml:space="preserve"> </w:t>
      </w:r>
      <w:r w:rsidRPr="004777BE">
        <w:t xml:space="preserve">культурно-гигиенических навыков. Самостоятелен в самообслуживании, сам ставит </w:t>
      </w:r>
      <w:r w:rsidR="00463942">
        <w:t xml:space="preserve">цель, </w:t>
      </w:r>
      <w:r w:rsidRPr="004777BE">
        <w:t xml:space="preserve">видит необходимость выполнения определенных действий. В привычной обстановке самостоятельно   выполняет знакомые правила общения со взрослыми здоровается и прощается, говорит «спасибо» и «пожалуйста». По напоминанию взрослого старается придерживаться основных правил поведения в быту и на улице. </w:t>
      </w:r>
    </w:p>
    <w:p w:rsidR="00786951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>Отличается высокой активностью и любознательностью. Задает много вопросов поискового характера: «Почему?», «Зачем?», «Для чего?», стремится установить связи и зависимости в природе, социальном мире. Владеет основными способами познания, имеет некоторый опыт деятельности и запас представлений об окружающем; с помощью воспитателя активно включается в деятельность</w:t>
      </w:r>
      <w:r w:rsidR="008B258E" w:rsidRPr="004777BE">
        <w:t xml:space="preserve"> </w:t>
      </w:r>
      <w:r w:rsidRPr="004777BE">
        <w:t>экспериментирования. В процессе совместной исследовательской деятельности активно познает и</w:t>
      </w:r>
      <w:r w:rsidR="008B258E" w:rsidRPr="004777BE">
        <w:t xml:space="preserve"> </w:t>
      </w:r>
      <w:r w:rsidRPr="004777BE">
        <w:t>называет свойства и качества предметов, особенности объектов природы, обследовательские действия.</w:t>
      </w:r>
    </w:p>
    <w:p w:rsidR="00786951" w:rsidRPr="004777BE" w:rsidRDefault="00786951" w:rsidP="00C13EB8">
      <w:pPr>
        <w:pStyle w:val="a5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Объединяет предметы и объекты в видовые категории с указанием характерных признаков. </w:t>
      </w:r>
    </w:p>
    <w:p w:rsidR="00786951" w:rsidRPr="004777BE" w:rsidRDefault="00786951" w:rsidP="004777BE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i/>
        </w:rPr>
        <w:t xml:space="preserve">Имеет представления: </w:t>
      </w:r>
    </w:p>
    <w:p w:rsidR="00786951" w:rsidRDefault="00786951" w:rsidP="00C13EB8">
      <w:pPr>
        <w:pStyle w:val="a5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</w:pPr>
      <w:r w:rsidRPr="00283171">
        <w:rPr>
          <w:i/>
          <w:iCs/>
        </w:rPr>
        <w:t>о себе</w:t>
      </w:r>
      <w:r w:rsidRPr="004777BE">
        <w:t>: знает свои имя полное и краткое, фамилию, возраст, пол. Осознает некоторые свои умения («умею рисовать» и пр.), знания («знаю,</w:t>
      </w:r>
      <w:r w:rsidR="008B258E" w:rsidRPr="004777BE">
        <w:t xml:space="preserve"> </w:t>
      </w:r>
      <w:r w:rsidRPr="004777BE">
        <w:t>о чем эта сказка»), то, чему научился («строить дом»). Стремится узнать от взрослого</w:t>
      </w:r>
      <w:r w:rsidR="008B258E" w:rsidRPr="004777BE">
        <w:t xml:space="preserve"> </w:t>
      </w:r>
      <w:r w:rsidRPr="004777BE">
        <w:t>некоторые сведения о своем организме (для чего нужны руки, ноги, глаза, ресницы и</w:t>
      </w:r>
      <w:r w:rsidR="008B258E" w:rsidRPr="004777BE">
        <w:t xml:space="preserve"> </w:t>
      </w:r>
      <w:r w:rsidRPr="004777BE">
        <w:t>пр.);</w:t>
      </w:r>
    </w:p>
    <w:p w:rsidR="00786951" w:rsidRDefault="00786951" w:rsidP="00C13EB8">
      <w:pPr>
        <w:pStyle w:val="a5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</w:pPr>
      <w:r w:rsidRPr="00283171">
        <w:rPr>
          <w:i/>
          <w:iCs/>
        </w:rPr>
        <w:t>о семье</w:t>
      </w:r>
      <w:r w:rsidRPr="004777BE">
        <w:t>: знает состав своей семьи, рассказывает о деятельности членов своей</w:t>
      </w:r>
      <w:r w:rsidR="008B258E" w:rsidRPr="004777BE">
        <w:t xml:space="preserve"> </w:t>
      </w:r>
      <w:r w:rsidRPr="004777BE">
        <w:t>семьи, о происшедших</w:t>
      </w:r>
      <w:r w:rsidR="008B258E" w:rsidRPr="004777BE">
        <w:t xml:space="preserve"> </w:t>
      </w:r>
      <w:r w:rsidRPr="004777BE">
        <w:t>семейных событиях,</w:t>
      </w:r>
      <w:r w:rsidR="008B258E" w:rsidRPr="004777BE">
        <w:t xml:space="preserve"> </w:t>
      </w:r>
      <w:r w:rsidRPr="004777BE">
        <w:t>праздниках, о любимых игрушках, домашних животных;</w:t>
      </w:r>
    </w:p>
    <w:p w:rsidR="00786951" w:rsidRDefault="00786951" w:rsidP="00C13EB8">
      <w:pPr>
        <w:pStyle w:val="a5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</w:pPr>
      <w:r w:rsidRPr="00283171">
        <w:rPr>
          <w:i/>
          <w:iCs/>
        </w:rPr>
        <w:t xml:space="preserve">об обществе </w:t>
      </w:r>
      <w:r w:rsidRPr="004777BE">
        <w:t>(ближайшем социуме), его культурных ценностях: беседует с</w:t>
      </w:r>
      <w:r w:rsidR="008B258E" w:rsidRPr="004777BE">
        <w:t xml:space="preserve"> </w:t>
      </w:r>
      <w:r w:rsidRPr="004777BE">
        <w:t>воспитателем о профессиях работников детского сада: помощника воспитателя,</w:t>
      </w:r>
      <w:r w:rsidR="008B258E" w:rsidRPr="004777BE">
        <w:t xml:space="preserve"> </w:t>
      </w:r>
      <w:r w:rsidRPr="004777BE">
        <w:t>повара, медицинской сестры, воспитателя, прачки;</w:t>
      </w:r>
    </w:p>
    <w:p w:rsidR="00786951" w:rsidRPr="004777BE" w:rsidRDefault="00786951" w:rsidP="00C13EB8">
      <w:pPr>
        <w:pStyle w:val="a5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</w:pPr>
      <w:r w:rsidRPr="00283171">
        <w:rPr>
          <w:i/>
          <w:iCs/>
        </w:rPr>
        <w:t>о государстве</w:t>
      </w:r>
      <w:r w:rsidRPr="004777BE">
        <w:t>: знает название страны и города, в котором живет, хорошо ориентируется в ближайшем окружении.</w:t>
      </w:r>
    </w:p>
    <w:p w:rsidR="00786951" w:rsidRPr="004777BE" w:rsidRDefault="00786951" w:rsidP="00283171">
      <w:pPr>
        <w:autoSpaceDE w:val="0"/>
        <w:autoSpaceDN w:val="0"/>
        <w:adjustRightInd w:val="0"/>
        <w:spacing w:line="276" w:lineRule="auto"/>
        <w:ind w:firstLine="567"/>
        <w:jc w:val="both"/>
        <w:rPr>
          <w:bCs/>
        </w:rPr>
      </w:pPr>
      <w:r w:rsidRPr="004777BE">
        <w:t xml:space="preserve">Владеет разными способами деятельности, проявляет самостоятельность, стремится к самовыражению. Поведение определяется требованиями со стороны взрослых и </w:t>
      </w:r>
      <w:r w:rsidRPr="004777BE">
        <w:lastRenderedPageBreak/>
        <w:t>первичными ценностными представлениями о том, «что такое хорошо и что такое плохо» (например, нельзя драться, нехорошо ябедничать, нужно делиться, нужно уважать взрослых и пр.). С помощью взрослого ребенок может наметить действия, направленные на достижение конкретной цели. Умеет работать по образцу, слушать взрослого и выполнять его задания, отвечать, когда спрашивают.</w:t>
      </w:r>
    </w:p>
    <w:p w:rsidR="00894208" w:rsidRPr="00E111D7" w:rsidRDefault="00786951" w:rsidP="004777BE">
      <w:pPr>
        <w:autoSpaceDE w:val="0"/>
        <w:autoSpaceDN w:val="0"/>
        <w:adjustRightInd w:val="0"/>
        <w:spacing w:line="276" w:lineRule="auto"/>
        <w:ind w:firstLine="360"/>
        <w:jc w:val="both"/>
        <w:rPr>
          <w:b/>
          <w:i/>
          <w:color w:val="000000"/>
        </w:rPr>
      </w:pPr>
      <w:r w:rsidRPr="00E111D7">
        <w:rPr>
          <w:b/>
          <w:i/>
          <w:color w:val="000000"/>
        </w:rPr>
        <w:t xml:space="preserve">Выполнение поставленной цели и решение поставленных задач станет возможно, если взрослые будут нацелены на:                                             </w:t>
      </w:r>
    </w:p>
    <w:p w:rsidR="007A7B94" w:rsidRDefault="00786951" w:rsidP="00C13EB8">
      <w:pPr>
        <w:pStyle w:val="a5"/>
        <w:numPr>
          <w:ilvl w:val="0"/>
          <w:numId w:val="27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7A7B94">
        <w:rPr>
          <w:color w:val="000000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</w:t>
      </w:r>
    </w:p>
    <w:p w:rsidR="007A7B94" w:rsidRDefault="00786951" w:rsidP="00C13EB8">
      <w:pPr>
        <w:pStyle w:val="a5"/>
        <w:numPr>
          <w:ilvl w:val="0"/>
          <w:numId w:val="27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7A7B94">
        <w:rPr>
          <w:color w:val="000000"/>
        </w:rPr>
        <w:t xml:space="preserve">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в соответствующих возрасту видах деятельности;  </w:t>
      </w:r>
    </w:p>
    <w:p w:rsidR="00786951" w:rsidRPr="007A7B94" w:rsidRDefault="00786951" w:rsidP="00C13EB8">
      <w:pPr>
        <w:pStyle w:val="a5"/>
        <w:numPr>
          <w:ilvl w:val="0"/>
          <w:numId w:val="27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7A7B94">
        <w:rPr>
          <w:color w:val="000000"/>
        </w:rPr>
        <w:t xml:space="preserve">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E710B5" w:rsidRPr="004777BE" w:rsidRDefault="00E710B5" w:rsidP="007A7B94">
      <w:pPr>
        <w:spacing w:line="276" w:lineRule="auto"/>
        <w:ind w:right="102" w:firstLine="567"/>
        <w:jc w:val="both"/>
      </w:pPr>
      <w:r w:rsidRPr="004777BE">
        <w:t>При реализации Программы проводится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972F04" w:rsidRPr="004777BE" w:rsidRDefault="00972F04" w:rsidP="004777BE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bCs/>
        </w:rPr>
      </w:pPr>
    </w:p>
    <w:p w:rsidR="00374F65" w:rsidRPr="004777BE" w:rsidRDefault="00572CFE" w:rsidP="004777BE">
      <w:pPr>
        <w:spacing w:line="276" w:lineRule="auto"/>
        <w:jc w:val="both"/>
        <w:rPr>
          <w:b/>
        </w:rPr>
      </w:pPr>
      <w:r w:rsidRPr="004777BE">
        <w:rPr>
          <w:b/>
          <w:bCs/>
        </w:rPr>
        <w:t>1.</w:t>
      </w:r>
      <w:r w:rsidR="00E710B5" w:rsidRPr="004777BE">
        <w:rPr>
          <w:b/>
          <w:bCs/>
        </w:rPr>
        <w:t>6</w:t>
      </w:r>
      <w:r w:rsidRPr="004777BE">
        <w:rPr>
          <w:b/>
          <w:bCs/>
        </w:rPr>
        <w:t xml:space="preserve">. </w:t>
      </w:r>
      <w:r w:rsidR="00374F65" w:rsidRPr="004777BE">
        <w:rPr>
          <w:b/>
        </w:rPr>
        <w:t>Педагогическая диагностика (мониторинг)</w:t>
      </w:r>
    </w:p>
    <w:p w:rsidR="00374F65" w:rsidRPr="004777BE" w:rsidRDefault="00374F65" w:rsidP="004777BE">
      <w:pPr>
        <w:pStyle w:val="a3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 xml:space="preserve"> Освоение Рабочей программы не сопровождается проведением промежуточных и итоговой аттестации детей. При ее реализации педагогическими работниками проводится </w:t>
      </w:r>
      <w:r w:rsidRPr="004777BE">
        <w:rPr>
          <w:rFonts w:ascii="Times New Roman" w:hAnsi="Times New Roman"/>
          <w:sz w:val="24"/>
          <w:szCs w:val="24"/>
          <w:bdr w:val="none" w:sz="0" w:space="0" w:color="auto" w:frame="1"/>
        </w:rPr>
        <w:t>оценка индивидуального развития детей</w:t>
      </w:r>
      <w:r w:rsidRPr="004777BE">
        <w:rPr>
          <w:rFonts w:ascii="Times New Roman" w:hAnsi="Times New Roman"/>
          <w:sz w:val="24"/>
          <w:szCs w:val="24"/>
        </w:rPr>
        <w:t> в рамках педагогической диагностики (мониторинга).</w:t>
      </w:r>
    </w:p>
    <w:p w:rsidR="00374F65" w:rsidRPr="004777BE" w:rsidRDefault="00374F65" w:rsidP="004777BE">
      <w:pPr>
        <w:pStyle w:val="a3"/>
        <w:spacing w:line="276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4777BE">
        <w:rPr>
          <w:rFonts w:ascii="Times New Roman" w:hAnsi="Times New Roman"/>
          <w:bCs/>
          <w:i/>
          <w:sz w:val="24"/>
          <w:szCs w:val="24"/>
        </w:rPr>
        <w:t>Особенности проведения педагогической диагностики (мониторинга)</w:t>
      </w:r>
    </w:p>
    <w:p w:rsidR="00374F65" w:rsidRPr="004777BE" w:rsidRDefault="00374F65" w:rsidP="004777BE">
      <w:pPr>
        <w:pStyle w:val="a3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Педагогический мониторинг осуществляется с целью определения динамики актуального индивидуального профиля развития ребенка и используется при решении следующих задач: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индивидуализации образования (в т. ч. поддержки ребенка, построения его образовательной траектории или профессиональной коррекции особенностей его развития);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оптимизации работы с группой детей.</w:t>
      </w:r>
    </w:p>
    <w:p w:rsidR="00374F65" w:rsidRPr="004777BE" w:rsidRDefault="00374F65" w:rsidP="004777BE">
      <w:pPr>
        <w:pStyle w:val="a3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 xml:space="preserve">Педагогическая диагностика (мониторинг) опирается на принципы поддержки специфики и разнообразия детства, а также уникальности и </w:t>
      </w:r>
      <w:proofErr w:type="spellStart"/>
      <w:r w:rsidR="00283171">
        <w:rPr>
          <w:rFonts w:ascii="Times New Roman" w:hAnsi="Times New Roman"/>
          <w:sz w:val="24"/>
          <w:szCs w:val="24"/>
        </w:rPr>
        <w:t>само</w:t>
      </w:r>
      <w:r w:rsidR="00283171" w:rsidRPr="004777BE">
        <w:rPr>
          <w:rFonts w:ascii="Times New Roman" w:hAnsi="Times New Roman"/>
          <w:sz w:val="24"/>
          <w:szCs w:val="24"/>
        </w:rPr>
        <w:t>ценности</w:t>
      </w:r>
      <w:proofErr w:type="spellEnd"/>
      <w:r w:rsidRPr="004777BE">
        <w:rPr>
          <w:rFonts w:ascii="Times New Roman" w:hAnsi="Times New Roman"/>
          <w:sz w:val="24"/>
          <w:szCs w:val="24"/>
        </w:rPr>
        <w:t xml:space="preserve"> детства как важного этапа в общем развитии человека. В связи с этим педагогическая диагностика (мониторинг):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не содержит каких-либо оценок развития ребенка, связанных с фиксацией образовательных достижений;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позволяет фиксировать актуальный индивидуальный профиль развития дошкольника и оценивать его динамику;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учитывает зону ближайшего развития ребенка по каждому из направлений;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lastRenderedPageBreak/>
        <w:t>позволяет рассматривать весь период развития ребенка от рождения до школы как единый процесс без условного разделения на разные возрастные этапы, «привязанные» к паспортному возрасту, при этом учитывает возрастные закономерности развития, опираясь на оценку изменений деятельности дошкольника;</w:t>
      </w:r>
    </w:p>
    <w:p w:rsidR="00374F65" w:rsidRPr="004777BE" w:rsidRDefault="00374F65" w:rsidP="00C13EB8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77BE">
        <w:rPr>
          <w:rFonts w:ascii="Times New Roman" w:hAnsi="Times New Roman"/>
          <w:sz w:val="24"/>
          <w:szCs w:val="24"/>
        </w:rPr>
        <w:t>учитывает представленные в Рабочей программе целевые ориентиры, но не использует их в качестве основания для их формального сравнения с реальными достижениями детей.</w:t>
      </w:r>
    </w:p>
    <w:p w:rsidR="00E710B5" w:rsidRPr="004777BE" w:rsidRDefault="00E710B5" w:rsidP="004777BE">
      <w:pPr>
        <w:spacing w:line="276" w:lineRule="auto"/>
        <w:ind w:right="120"/>
        <w:jc w:val="both"/>
      </w:pPr>
      <w:r w:rsidRPr="004777BE"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E710B5" w:rsidRPr="004777BE" w:rsidRDefault="00E710B5" w:rsidP="00C13EB8">
      <w:pPr>
        <w:numPr>
          <w:ilvl w:val="0"/>
          <w:numId w:val="15"/>
        </w:numPr>
        <w:tabs>
          <w:tab w:val="left" w:pos="541"/>
        </w:tabs>
        <w:spacing w:line="276" w:lineRule="auto"/>
        <w:ind w:left="260" w:right="120" w:firstLine="2"/>
        <w:jc w:val="both"/>
      </w:pPr>
      <w:r w:rsidRPr="004777BE"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E710B5" w:rsidRPr="004777BE" w:rsidRDefault="00E710B5" w:rsidP="00C13EB8">
      <w:pPr>
        <w:numPr>
          <w:ilvl w:val="0"/>
          <w:numId w:val="15"/>
        </w:numPr>
        <w:tabs>
          <w:tab w:val="left" w:pos="520"/>
        </w:tabs>
        <w:spacing w:line="276" w:lineRule="auto"/>
        <w:ind w:left="520" w:hanging="258"/>
        <w:jc w:val="both"/>
      </w:pPr>
      <w:r w:rsidRPr="004777BE">
        <w:t>оптимизации работы с группой детей.</w:t>
      </w:r>
    </w:p>
    <w:p w:rsidR="004777BE" w:rsidRDefault="00E710B5" w:rsidP="00A41BFE">
      <w:pPr>
        <w:spacing w:line="276" w:lineRule="auto"/>
        <w:ind w:firstLine="262"/>
        <w:jc w:val="both"/>
      </w:pPr>
      <w:r w:rsidRPr="004777BE">
        <w:t xml:space="preserve">Педагогами анализируются полученные результаты педагогических действий, выявляются недостатки, их причины для дальнейшего планирования деятельности. Педагогическая диагностика </w:t>
      </w:r>
      <w:r w:rsidRPr="004777BE">
        <w:rPr>
          <w:i/>
        </w:rPr>
        <w:t xml:space="preserve"> </w:t>
      </w:r>
      <w:r w:rsidRPr="004777BE">
        <w:t xml:space="preserve"> См. Примерная образовательная программа дошкольного образования «</w:t>
      </w:r>
      <w:r w:rsidR="00463942" w:rsidRPr="004777BE">
        <w:t>Детство»</w:t>
      </w:r>
      <w:r w:rsidR="00463942">
        <w:t xml:space="preserve"> под редакцией Т.И. Бабаевой. </w:t>
      </w:r>
      <w:r w:rsidRPr="004777BE">
        <w:t>Технология педагогического оценивания представлена в учебно-методическом комплекте (далее – УМК) к программе «Детство».</w:t>
      </w:r>
      <w:r w:rsidRPr="004777BE">
        <w:rPr>
          <w:i/>
        </w:rPr>
        <w:t xml:space="preserve"> </w:t>
      </w:r>
      <w:r w:rsidRPr="004777BE">
        <w:t xml:space="preserve">Педагогическое исследование проводится на </w:t>
      </w:r>
      <w:r w:rsidR="00463942" w:rsidRPr="004777BE">
        <w:t>основе пособия</w:t>
      </w:r>
      <w:r w:rsidRPr="004777BE">
        <w:t xml:space="preserve"> «Диагностика педагогического процесса</w:t>
      </w:r>
      <w:r w:rsidRPr="004777BE">
        <w:rPr>
          <w:u w:val="single"/>
        </w:rPr>
        <w:t xml:space="preserve"> </w:t>
      </w:r>
      <w:r w:rsidRPr="004777BE">
        <w:t>в</w:t>
      </w:r>
      <w:r w:rsidR="00463942">
        <w:t>о II младшей</w:t>
      </w:r>
      <w:r w:rsidRPr="004777BE">
        <w:t xml:space="preserve"> группе </w:t>
      </w:r>
      <w:r w:rsidR="00463942" w:rsidRPr="004777BE">
        <w:t>ДОО» Верещагина</w:t>
      </w:r>
      <w:r w:rsidRPr="004777BE">
        <w:t xml:space="preserve"> Н.В. </w:t>
      </w:r>
    </w:p>
    <w:p w:rsidR="00572CFE" w:rsidRPr="004777BE" w:rsidRDefault="00572CFE" w:rsidP="004777BE">
      <w:pPr>
        <w:autoSpaceDE w:val="0"/>
        <w:autoSpaceDN w:val="0"/>
        <w:adjustRightInd w:val="0"/>
        <w:spacing w:line="276" w:lineRule="auto"/>
        <w:rPr>
          <w:b/>
          <w:bCs/>
        </w:rPr>
      </w:pPr>
    </w:p>
    <w:p w:rsidR="00E710B5" w:rsidRPr="004777BE" w:rsidRDefault="00463942" w:rsidP="00463942">
      <w:pPr>
        <w:pStyle w:val="a5"/>
        <w:autoSpaceDE w:val="0"/>
        <w:autoSpaceDN w:val="0"/>
        <w:adjustRightInd w:val="0"/>
        <w:spacing w:line="276" w:lineRule="auto"/>
        <w:ind w:left="1287"/>
      </w:pPr>
      <w:r>
        <w:rPr>
          <w:b/>
          <w:bCs/>
        </w:rPr>
        <w:t xml:space="preserve">                                </w:t>
      </w:r>
      <w:r w:rsidR="00E710B5" w:rsidRPr="004777BE">
        <w:rPr>
          <w:b/>
          <w:bCs/>
        </w:rPr>
        <w:t>II СОДЕРЖАТЕЛЬНЫЙ РАЗДЕЛ</w:t>
      </w:r>
    </w:p>
    <w:p w:rsidR="00E710B5" w:rsidRPr="00463942" w:rsidRDefault="00E710B5" w:rsidP="004777BE">
      <w:pPr>
        <w:spacing w:line="276" w:lineRule="auto"/>
        <w:ind w:right="-619"/>
        <w:jc w:val="center"/>
        <w:rPr>
          <w:b/>
        </w:rPr>
      </w:pPr>
      <w:r w:rsidRPr="00463942">
        <w:rPr>
          <w:b/>
        </w:rPr>
        <w:t>Обязательная часть Программы.</w:t>
      </w:r>
    </w:p>
    <w:p w:rsidR="00E710B5" w:rsidRPr="004777BE" w:rsidRDefault="00E710B5" w:rsidP="004777BE">
      <w:pPr>
        <w:spacing w:line="276" w:lineRule="auto"/>
        <w:ind w:left="142" w:firstLine="258"/>
      </w:pPr>
      <w:r w:rsidRPr="004777BE"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– образовательные области): </w:t>
      </w:r>
    </w:p>
    <w:p w:rsidR="00E710B5" w:rsidRPr="004777BE" w:rsidRDefault="00E710B5" w:rsidP="00C13EB8">
      <w:pPr>
        <w:numPr>
          <w:ilvl w:val="0"/>
          <w:numId w:val="16"/>
        </w:numPr>
        <w:tabs>
          <w:tab w:val="left" w:pos="400"/>
        </w:tabs>
        <w:spacing w:line="276" w:lineRule="auto"/>
        <w:ind w:left="400" w:hanging="138"/>
      </w:pPr>
      <w:r w:rsidRPr="004777BE">
        <w:t>социально – коммуникативное развитие;</w:t>
      </w:r>
    </w:p>
    <w:p w:rsidR="00E710B5" w:rsidRPr="004777BE" w:rsidRDefault="00E710B5" w:rsidP="00C13EB8">
      <w:pPr>
        <w:numPr>
          <w:ilvl w:val="0"/>
          <w:numId w:val="16"/>
        </w:numPr>
        <w:tabs>
          <w:tab w:val="left" w:pos="400"/>
        </w:tabs>
        <w:spacing w:line="276" w:lineRule="auto"/>
        <w:ind w:left="400" w:hanging="138"/>
      </w:pPr>
      <w:r w:rsidRPr="004777BE">
        <w:t>познавательное развитие;</w:t>
      </w:r>
    </w:p>
    <w:p w:rsidR="00E710B5" w:rsidRPr="004777BE" w:rsidRDefault="00E710B5" w:rsidP="00C13EB8">
      <w:pPr>
        <w:numPr>
          <w:ilvl w:val="0"/>
          <w:numId w:val="16"/>
        </w:numPr>
        <w:tabs>
          <w:tab w:val="left" w:pos="400"/>
        </w:tabs>
        <w:spacing w:line="276" w:lineRule="auto"/>
        <w:ind w:left="400" w:hanging="138"/>
      </w:pPr>
      <w:r w:rsidRPr="004777BE">
        <w:t>речевое развитие;</w:t>
      </w:r>
    </w:p>
    <w:p w:rsidR="00E710B5" w:rsidRPr="004777BE" w:rsidRDefault="00E710B5" w:rsidP="00C13EB8">
      <w:pPr>
        <w:numPr>
          <w:ilvl w:val="0"/>
          <w:numId w:val="16"/>
        </w:numPr>
        <w:tabs>
          <w:tab w:val="left" w:pos="400"/>
        </w:tabs>
        <w:spacing w:line="276" w:lineRule="auto"/>
        <w:ind w:left="400" w:hanging="138"/>
      </w:pPr>
      <w:r w:rsidRPr="004777BE">
        <w:t>художественно - эстетическое развитие;</w:t>
      </w:r>
    </w:p>
    <w:p w:rsidR="00E710B5" w:rsidRPr="004777BE" w:rsidRDefault="00E710B5" w:rsidP="00C13EB8">
      <w:pPr>
        <w:numPr>
          <w:ilvl w:val="0"/>
          <w:numId w:val="16"/>
        </w:numPr>
        <w:tabs>
          <w:tab w:val="left" w:pos="400"/>
        </w:tabs>
        <w:spacing w:line="276" w:lineRule="auto"/>
        <w:ind w:left="400" w:hanging="138"/>
      </w:pPr>
      <w:r w:rsidRPr="004777BE">
        <w:t>физическое развитие.</w:t>
      </w:r>
    </w:p>
    <w:p w:rsidR="000030C1" w:rsidRPr="004777BE" w:rsidRDefault="000030C1" w:rsidP="00283171">
      <w:pPr>
        <w:tabs>
          <w:tab w:val="left" w:pos="400"/>
        </w:tabs>
        <w:spacing w:line="276" w:lineRule="auto"/>
        <w:ind w:left="262"/>
      </w:pPr>
    </w:p>
    <w:p w:rsidR="000D347F" w:rsidRPr="00A41BFE" w:rsidRDefault="00283171" w:rsidP="00283171">
      <w:pPr>
        <w:autoSpaceDE w:val="0"/>
        <w:autoSpaceDN w:val="0"/>
        <w:adjustRightInd w:val="0"/>
        <w:spacing w:line="276" w:lineRule="auto"/>
      </w:pPr>
      <w:r w:rsidRPr="00A41BFE">
        <w:rPr>
          <w:b/>
          <w:bCs/>
        </w:rPr>
        <w:t>2.1. Образовательная область «социально-коммуникативное развитие»</w:t>
      </w:r>
    </w:p>
    <w:p w:rsidR="000030C1" w:rsidRPr="00283171" w:rsidRDefault="000030C1" w:rsidP="00283171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i/>
        </w:rPr>
      </w:pPr>
      <w:r w:rsidRPr="00283171">
        <w:rPr>
          <w:b/>
          <w:bCs/>
          <w:i/>
        </w:rPr>
        <w:t xml:space="preserve">Цель реализации образовательной области «Социально – коммуникативное развитие»: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освоение первоначальных представлений социального характера и включения детей в систему социальных отношений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формирование положительного отношения к труду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формирование основ безопасности собственной жизнедеятельности и формирования предпосылок экологического сознания (безопасности окружающего мира). </w:t>
      </w:r>
    </w:p>
    <w:p w:rsidR="000030C1" w:rsidRPr="00283171" w:rsidRDefault="000030C1" w:rsidP="00283171">
      <w:pPr>
        <w:autoSpaceDE w:val="0"/>
        <w:autoSpaceDN w:val="0"/>
        <w:adjustRightInd w:val="0"/>
        <w:spacing w:line="276" w:lineRule="auto"/>
        <w:ind w:firstLine="567"/>
        <w:rPr>
          <w:b/>
          <w:i/>
        </w:rPr>
        <w:sectPr w:rsidR="000030C1" w:rsidRPr="00283171" w:rsidSect="00407F6B">
          <w:footerReference w:type="default" r:id="rId9"/>
          <w:pgSz w:w="11900" w:h="16840"/>
          <w:pgMar w:top="1418" w:right="1127" w:bottom="993" w:left="1701" w:header="0" w:footer="0" w:gutter="0"/>
          <w:cols w:space="720" w:equalWidth="0">
            <w:col w:w="9333"/>
          </w:cols>
          <w:titlePg/>
          <w:docGrid w:linePitch="326"/>
        </w:sectPr>
      </w:pPr>
      <w:r w:rsidRPr="00283171">
        <w:rPr>
          <w:b/>
          <w:i/>
        </w:rPr>
        <w:t>Задачи реализации образовательной области «Социально – коммуникативное развитие»:</w:t>
      </w:r>
    </w:p>
    <w:p w:rsidR="000030C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lastRenderedPageBreak/>
        <w:t>Присвоение норм и ценностей, принятых в обществе, включая моральные и нравственные ценности</w:t>
      </w:r>
      <w:r w:rsidR="00283171">
        <w:t>;</w:t>
      </w:r>
      <w:r w:rsidRPr="004777BE">
        <w:t xml:space="preserve"> </w:t>
      </w:r>
    </w:p>
    <w:p w:rsidR="000030C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Развитие общения и взаимодействия ребенка со взрослыми и </w:t>
      </w:r>
      <w:r w:rsidR="00CB0C2A" w:rsidRPr="004777BE">
        <w:t>сверстниками;</w:t>
      </w:r>
    </w:p>
    <w:p w:rsidR="0028317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Становление самостоятельности, целенаправленности и </w:t>
      </w:r>
      <w:proofErr w:type="spellStart"/>
      <w:r w:rsidRPr="004777BE">
        <w:t>саморегуляции</w:t>
      </w:r>
      <w:proofErr w:type="spellEnd"/>
      <w:r w:rsidRPr="004777BE">
        <w:t xml:space="preserve"> собственных действий</w:t>
      </w:r>
      <w:r w:rsidR="00283171">
        <w:t>;</w:t>
      </w:r>
    </w:p>
    <w:p w:rsidR="0028317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Развитие социального и эмоционального интеллекта, эмоциональной отзывчивости, сопереживания</w:t>
      </w:r>
      <w:r w:rsidR="00283171">
        <w:t>;</w:t>
      </w:r>
    </w:p>
    <w:p w:rsidR="0028317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Формирование готовности к совместной деятельности со сверстниками</w:t>
      </w:r>
      <w:r w:rsidR="00283171">
        <w:t>;</w:t>
      </w:r>
    </w:p>
    <w:p w:rsidR="000030C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Формирование уважительного отношения и чувства принадлежности к своей семье и сообществу</w:t>
      </w:r>
      <w:r w:rsidR="00283171">
        <w:t xml:space="preserve"> детей и взрослых в организации;</w:t>
      </w:r>
    </w:p>
    <w:p w:rsidR="00283171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>Формирование позитивных установок к различным видам труда и творчества</w:t>
      </w:r>
      <w:r w:rsidR="00283171">
        <w:t>;</w:t>
      </w:r>
    </w:p>
    <w:p w:rsidR="000030C1" w:rsidRPr="004777BE" w:rsidRDefault="000030C1" w:rsidP="00C13EB8">
      <w:pPr>
        <w:pStyle w:val="a5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Формирование основ безопасности в быту, социуме, природе. </w:t>
      </w:r>
    </w:p>
    <w:p w:rsidR="000030C1" w:rsidRPr="00283171" w:rsidRDefault="000030C1" w:rsidP="00283171">
      <w:pPr>
        <w:autoSpaceDE w:val="0"/>
        <w:autoSpaceDN w:val="0"/>
        <w:adjustRightInd w:val="0"/>
        <w:spacing w:line="276" w:lineRule="auto"/>
        <w:ind w:firstLine="426"/>
        <w:rPr>
          <w:b/>
          <w:i/>
        </w:rPr>
        <w:sectPr w:rsidR="000030C1" w:rsidRPr="00283171">
          <w:type w:val="continuous"/>
          <w:pgSz w:w="11900" w:h="16840"/>
          <w:pgMar w:top="870" w:right="840" w:bottom="168" w:left="1440" w:header="0" w:footer="0" w:gutter="0"/>
          <w:cols w:space="720" w:equalWidth="0">
            <w:col w:w="9620"/>
          </w:cols>
        </w:sectPr>
      </w:pPr>
      <w:r w:rsidRPr="00283171">
        <w:rPr>
          <w:b/>
          <w:bCs/>
          <w:i/>
        </w:rPr>
        <w:t>Средства реализации образовательной области «Социально – коммуникативное развитие»</w:t>
      </w:r>
    </w:p>
    <w:p w:rsidR="00283171" w:rsidRDefault="000030C1" w:rsidP="00C13EB8">
      <w:pPr>
        <w:pStyle w:val="a5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</w:pPr>
      <w:r w:rsidRPr="004777BE">
        <w:lastRenderedPageBreak/>
        <w:t>Группа художественных средств: художественная литература, изобразительное искусство, музыка, кино и др. Эта группа средств содействует эмоциональной окраске познаваемых моральных явлений. Художественные средства наиболее результативны при формировании у детей моральных представлений и воспитании чувств.</w:t>
      </w:r>
    </w:p>
    <w:p w:rsidR="000030C1" w:rsidRDefault="000030C1" w:rsidP="00C13EB8">
      <w:pPr>
        <w:pStyle w:val="a5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Средством социально – коммуникативного развития дошкольников является природа. Она </w:t>
      </w:r>
      <w:r w:rsidR="00283171" w:rsidRPr="004777BE">
        <w:t>способна</w:t>
      </w:r>
      <w:r w:rsidRPr="004777BE">
        <w:t xml:space="preserve"> вызывать у детей </w:t>
      </w:r>
      <w:r w:rsidR="00283171" w:rsidRPr="004777BE">
        <w:t>гуманные</w:t>
      </w:r>
      <w:r w:rsidRPr="004777BE">
        <w:t xml:space="preserve"> чувства, </w:t>
      </w:r>
      <w:r w:rsidR="00283171" w:rsidRPr="004777BE">
        <w:t>желание</w:t>
      </w:r>
      <w:r w:rsidRPr="004777BE">
        <w:t xml:space="preserve"> заботиться о тех, кто слабее, кто нуждается в помощи, </w:t>
      </w:r>
      <w:r w:rsidR="00283171" w:rsidRPr="004777BE">
        <w:t>способна</w:t>
      </w:r>
      <w:r w:rsidRPr="004777BE">
        <w:t xml:space="preserve"> формированию у ребенка уверенности в себе. </w:t>
      </w:r>
    </w:p>
    <w:p w:rsidR="000030C1" w:rsidRPr="00283171" w:rsidRDefault="000030C1" w:rsidP="00C13EB8">
      <w:pPr>
        <w:pStyle w:val="a5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sectPr w:rsidR="000030C1" w:rsidRPr="00283171">
          <w:type w:val="continuous"/>
          <w:pgSz w:w="11900" w:h="16840"/>
          <w:pgMar w:top="874" w:right="840" w:bottom="168" w:left="1440" w:header="0" w:footer="0" w:gutter="0"/>
          <w:cols w:space="720" w:equalWidth="0">
            <w:col w:w="9620"/>
          </w:cols>
        </w:sectPr>
      </w:pPr>
      <w:r w:rsidRPr="004777BE">
        <w:t>Средством социально–коммуникативного развития дошкольников является собственная деятельность детей: игра, труд, учение, художественная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lastRenderedPageBreak/>
        <w:t xml:space="preserve">деятельность. Каждый вид деятельности имеет свою особенность, выполняя функцию средства социально – коммуникативного развития. </w:t>
      </w:r>
    </w:p>
    <w:p w:rsidR="00283171" w:rsidRDefault="000030C1" w:rsidP="00283171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Средством социально – коммуникативного развития </w:t>
      </w:r>
      <w:r w:rsidR="00283171">
        <w:t>дошкольников является общение.</w:t>
      </w:r>
    </w:p>
    <w:p w:rsidR="00283171" w:rsidRDefault="00283171" w:rsidP="00283171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bCs/>
          <w:i/>
        </w:rPr>
      </w:pPr>
      <w:r>
        <w:t xml:space="preserve"> </w:t>
      </w:r>
      <w:r w:rsidR="000030C1" w:rsidRPr="00283171">
        <w:rPr>
          <w:b/>
          <w:bCs/>
          <w:i/>
        </w:rPr>
        <w:t>Методы реализации образовательной области «Социально – коммуникативное развитие»:</w:t>
      </w:r>
    </w:p>
    <w:p w:rsidR="00283171" w:rsidRPr="00283171" w:rsidRDefault="000030C1" w:rsidP="00C13EB8">
      <w:pPr>
        <w:pStyle w:val="a5"/>
        <w:numPr>
          <w:ilvl w:val="0"/>
          <w:numId w:val="32"/>
        </w:num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4777BE">
        <w:t xml:space="preserve">Методы формирования социального </w:t>
      </w:r>
      <w:r w:rsidR="00283171" w:rsidRPr="004777BE">
        <w:t>поведения</w:t>
      </w:r>
      <w:r w:rsidRPr="004777BE">
        <w:t xml:space="preserve">: </w:t>
      </w:r>
      <w:r w:rsidR="00283171" w:rsidRPr="004777BE">
        <w:t>упражнения</w:t>
      </w:r>
      <w:r w:rsidRPr="004777BE">
        <w:t xml:space="preserve">, </w:t>
      </w:r>
      <w:r w:rsidR="00283171" w:rsidRPr="004777BE">
        <w:t>поручение</w:t>
      </w:r>
      <w:r w:rsidRPr="004777BE">
        <w:t xml:space="preserve">, </w:t>
      </w:r>
      <w:r w:rsidR="00283171" w:rsidRPr="004777BE">
        <w:t>воспитывающие</w:t>
      </w:r>
      <w:r w:rsidRPr="004777BE">
        <w:t xml:space="preserve"> ситуации;</w:t>
      </w:r>
    </w:p>
    <w:p w:rsidR="00283171" w:rsidRPr="00283171" w:rsidRDefault="000030C1" w:rsidP="00C13EB8">
      <w:pPr>
        <w:pStyle w:val="a5"/>
        <w:numPr>
          <w:ilvl w:val="0"/>
          <w:numId w:val="32"/>
        </w:num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4777BE">
        <w:t xml:space="preserve"> Методы формирования социального сознания: объяснение, уговор, внушение, просьба, этическая беседа, пример;</w:t>
      </w:r>
    </w:p>
    <w:p w:rsidR="000030C1" w:rsidRPr="00283171" w:rsidRDefault="000030C1" w:rsidP="00C13EB8">
      <w:pPr>
        <w:pStyle w:val="a5"/>
        <w:numPr>
          <w:ilvl w:val="0"/>
          <w:numId w:val="32"/>
        </w:num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4777BE">
        <w:t xml:space="preserve"> Методы </w:t>
      </w:r>
      <w:r w:rsidR="00283171" w:rsidRPr="004777BE">
        <w:t>стимулирования</w:t>
      </w:r>
      <w:r w:rsidRPr="004777BE">
        <w:t>: поощрение, одобрение, награждение.</w:t>
      </w:r>
    </w:p>
    <w:p w:rsidR="000030C1" w:rsidRPr="00283171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i/>
        </w:rPr>
      </w:pPr>
      <w:r w:rsidRPr="004777BE">
        <w:rPr>
          <w:bCs/>
          <w:i/>
        </w:rPr>
        <w:t xml:space="preserve">  </w:t>
      </w:r>
      <w:r w:rsidRPr="00283171">
        <w:rPr>
          <w:b/>
          <w:bCs/>
          <w:i/>
        </w:rPr>
        <w:t xml:space="preserve">Формы реализации образовательной области «Социально – коммуникативное развитие»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 праздники, </w:t>
      </w:r>
      <w:r w:rsidR="00283171" w:rsidRPr="004777BE">
        <w:t>развлечения; занятия</w:t>
      </w:r>
      <w:r w:rsidRPr="004777BE">
        <w:t xml:space="preserve">; чтение художественной литературы; </w:t>
      </w:r>
      <w:r w:rsidR="00283171" w:rsidRPr="004777BE">
        <w:t>игры; выставки; конкурсы</w:t>
      </w:r>
      <w:r w:rsidRPr="004777BE">
        <w:t xml:space="preserve">; беседы.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  <w:rPr>
          <w:i/>
        </w:rPr>
      </w:pPr>
      <w:r w:rsidRPr="004777BE">
        <w:rPr>
          <w:b/>
          <w:bCs/>
          <w:i/>
        </w:rPr>
        <w:t xml:space="preserve">Направления реализации образовательной области «Социально – коммуникативное развитие»: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rPr>
          <w:b/>
          <w:bCs/>
        </w:rPr>
        <w:t xml:space="preserve">- </w:t>
      </w:r>
      <w:r w:rsidRPr="004777BE">
        <w:t xml:space="preserve">Развитие игровой деятельности детей;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Трудовое воспитание; </w:t>
      </w:r>
    </w:p>
    <w:p w:rsidR="000030C1" w:rsidRPr="004777BE" w:rsidRDefault="000030C1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Формирование основ безопасного поведения в быту, социуме, природе; </w:t>
      </w:r>
    </w:p>
    <w:p w:rsidR="000030C1" w:rsidRPr="00A41BFE" w:rsidRDefault="000030C1" w:rsidP="00A41BF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>- Патриотическое воспитан</w:t>
      </w:r>
      <w:r w:rsidR="00A41BFE">
        <w:t xml:space="preserve">ие детей дошкольного возраста. </w:t>
      </w:r>
    </w:p>
    <w:p w:rsidR="004777BE" w:rsidRPr="00CB0C2A" w:rsidRDefault="004777BE" w:rsidP="004777BE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CB0C2A">
        <w:rPr>
          <w:b/>
          <w:bCs/>
        </w:rPr>
        <w:t xml:space="preserve">Развитие игровой деятельности детей </w:t>
      </w:r>
    </w:p>
    <w:p w:rsidR="004777BE" w:rsidRDefault="004777BE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rPr>
          <w:bCs/>
        </w:rPr>
        <w:t xml:space="preserve">Классификация игр детей дошкольного возраста </w:t>
      </w:r>
      <w:r w:rsidRPr="004777BE">
        <w:t xml:space="preserve">(по Е.В. </w:t>
      </w:r>
      <w:r w:rsidR="00CB0C2A">
        <w:t xml:space="preserve">Зворыгиной и С.Л. </w:t>
      </w:r>
      <w:proofErr w:type="spellStart"/>
      <w:r w:rsidR="00CB0C2A">
        <w:t>Новоселовой</w:t>
      </w:r>
      <w:proofErr w:type="spellEnd"/>
      <w:r w:rsidR="00CB0C2A">
        <w:t xml:space="preserve">) </w:t>
      </w:r>
    </w:p>
    <w:p w:rsidR="00CB0C2A" w:rsidRPr="004777BE" w:rsidRDefault="00CB0C2A" w:rsidP="004777BE">
      <w:pPr>
        <w:autoSpaceDE w:val="0"/>
        <w:autoSpaceDN w:val="0"/>
        <w:adjustRightInd w:val="0"/>
        <w:spacing w:line="276" w:lineRule="auto"/>
        <w:jc w:val="both"/>
      </w:pPr>
    </w:p>
    <w:tbl>
      <w:tblPr>
        <w:tblStyle w:val="1"/>
        <w:tblW w:w="0" w:type="auto"/>
        <w:tblLook w:val="04A0"/>
      </w:tblPr>
      <w:tblGrid>
        <w:gridCol w:w="4840"/>
        <w:gridCol w:w="4851"/>
      </w:tblGrid>
      <w:tr w:rsidR="004777BE" w:rsidRPr="004777BE" w:rsidTr="0099117E">
        <w:tc>
          <w:tcPr>
            <w:tcW w:w="9836" w:type="dxa"/>
            <w:gridSpan w:val="2"/>
          </w:tcPr>
          <w:p w:rsidR="004777BE" w:rsidRPr="004777BE" w:rsidRDefault="004777BE" w:rsidP="0028317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</w:rPr>
            </w:pPr>
            <w:r w:rsidRPr="004777BE">
              <w:rPr>
                <w:bCs/>
                <w:i/>
              </w:rPr>
              <w:lastRenderedPageBreak/>
              <w:t>Игры, возникающие по инициативе детей:</w:t>
            </w:r>
          </w:p>
        </w:tc>
      </w:tr>
      <w:tr w:rsidR="004777BE" w:rsidRPr="004777BE" w:rsidTr="0099117E">
        <w:trPr>
          <w:trHeight w:val="1061"/>
        </w:trPr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rPr>
                <w:bCs/>
              </w:rPr>
              <w:t xml:space="preserve">Игры-экспериментирования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Игры с природными объектами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Игры с игрушками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Игры с животными </w:t>
            </w:r>
          </w:p>
        </w:tc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firstLine="567"/>
              <w:jc w:val="both"/>
              <w:rPr>
                <w:i/>
              </w:rPr>
            </w:pPr>
            <w:r w:rsidRPr="004777BE">
              <w:rPr>
                <w:bCs/>
                <w:i/>
              </w:rPr>
              <w:t xml:space="preserve">Сюжетные самодеятельные игры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720"/>
              <w:jc w:val="both"/>
            </w:pPr>
            <w:r w:rsidRPr="004777BE">
              <w:t>Сюжетно–</w:t>
            </w:r>
            <w:proofErr w:type="spellStart"/>
            <w:r w:rsidRPr="004777BE">
              <w:t>отобразительные</w:t>
            </w:r>
            <w:proofErr w:type="spellEnd"/>
            <w:r w:rsidRPr="004777BE">
              <w:t xml:space="preserve">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720"/>
              <w:jc w:val="both"/>
            </w:pPr>
            <w:r w:rsidRPr="004777BE">
              <w:t xml:space="preserve">Сюжетно-ролевые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720"/>
              <w:jc w:val="both"/>
            </w:pPr>
            <w:r w:rsidRPr="004777BE">
              <w:t xml:space="preserve">Режиссерские  Театрализованные </w:t>
            </w:r>
          </w:p>
        </w:tc>
      </w:tr>
      <w:tr w:rsidR="004777BE" w:rsidRPr="004777BE" w:rsidTr="0099117E">
        <w:tc>
          <w:tcPr>
            <w:tcW w:w="9836" w:type="dxa"/>
            <w:gridSpan w:val="2"/>
          </w:tcPr>
          <w:p w:rsidR="004777BE" w:rsidRPr="004777BE" w:rsidRDefault="004777BE" w:rsidP="00283171">
            <w:pPr>
              <w:autoSpaceDE w:val="0"/>
              <w:autoSpaceDN w:val="0"/>
              <w:adjustRightInd w:val="0"/>
              <w:spacing w:line="276" w:lineRule="auto"/>
              <w:ind w:firstLine="567"/>
              <w:jc w:val="center"/>
              <w:rPr>
                <w:i/>
              </w:rPr>
            </w:pPr>
            <w:r w:rsidRPr="004777BE">
              <w:rPr>
                <w:bCs/>
                <w:i/>
              </w:rPr>
              <w:t>Игры, возникающие по инициативе взрослого:</w:t>
            </w:r>
          </w:p>
        </w:tc>
      </w:tr>
      <w:tr w:rsidR="004777BE" w:rsidRPr="004777BE" w:rsidTr="0099117E">
        <w:trPr>
          <w:trHeight w:val="1688"/>
        </w:trPr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1080"/>
              <w:jc w:val="both"/>
              <w:rPr>
                <w:i/>
              </w:rPr>
            </w:pPr>
            <w:r w:rsidRPr="004777BE">
              <w:rPr>
                <w:bCs/>
                <w:i/>
              </w:rPr>
              <w:t xml:space="preserve">Обучающие игры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Сюжетно-дидактические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Подвижные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Музыкально-дидактические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Учебные</w:t>
            </w:r>
          </w:p>
        </w:tc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1080"/>
              <w:jc w:val="both"/>
              <w:rPr>
                <w:i/>
              </w:rPr>
            </w:pPr>
            <w:r w:rsidRPr="004777BE">
              <w:rPr>
                <w:bCs/>
                <w:i/>
              </w:rPr>
              <w:t xml:space="preserve">Досуговые игры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Интеллектуальные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Игры-забавы, развлечения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Театрализованные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Празднично-карнавальные  Компьютерные </w:t>
            </w:r>
          </w:p>
        </w:tc>
      </w:tr>
      <w:tr w:rsidR="004777BE" w:rsidRPr="004777BE" w:rsidTr="0099117E"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1080"/>
              <w:jc w:val="both"/>
              <w:rPr>
                <w:i/>
              </w:rPr>
            </w:pPr>
            <w:r w:rsidRPr="004777BE">
              <w:rPr>
                <w:bCs/>
                <w:i/>
              </w:rPr>
              <w:t>Народные игры:</w:t>
            </w:r>
            <w:r w:rsidRPr="004777BE">
              <w:rPr>
                <w:i/>
              </w:rPr>
              <w:t xml:space="preserve"> </w:t>
            </w:r>
            <w:r w:rsidRPr="004777BE">
              <w:rPr>
                <w:bCs/>
                <w:i/>
              </w:rPr>
              <w:t xml:space="preserve">Обрядовые игры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Семейные  Сезонные  Культовые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4918" w:type="dxa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1080"/>
              <w:jc w:val="both"/>
              <w:rPr>
                <w:i/>
              </w:rPr>
            </w:pPr>
            <w:proofErr w:type="spellStart"/>
            <w:r w:rsidRPr="004777BE">
              <w:rPr>
                <w:bCs/>
                <w:i/>
              </w:rPr>
              <w:t>Тренинговые</w:t>
            </w:r>
            <w:proofErr w:type="spellEnd"/>
            <w:r w:rsidRPr="004777BE">
              <w:rPr>
                <w:bCs/>
                <w:i/>
              </w:rPr>
              <w:t xml:space="preserve"> игры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Интеллектуальные  Сенсомоторные </w:t>
            </w:r>
          </w:p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Адаптивные </w:t>
            </w:r>
          </w:p>
        </w:tc>
      </w:tr>
      <w:tr w:rsidR="004777BE" w:rsidRPr="004777BE" w:rsidTr="0099117E">
        <w:tc>
          <w:tcPr>
            <w:tcW w:w="9836" w:type="dxa"/>
            <w:gridSpan w:val="2"/>
          </w:tcPr>
          <w:p w:rsidR="004777BE" w:rsidRPr="004777BE" w:rsidRDefault="004777BE" w:rsidP="0099117E">
            <w:pPr>
              <w:autoSpaceDE w:val="0"/>
              <w:autoSpaceDN w:val="0"/>
              <w:adjustRightInd w:val="0"/>
              <w:spacing w:line="276" w:lineRule="auto"/>
              <w:ind w:left="1080"/>
              <w:jc w:val="both"/>
              <w:rPr>
                <w:i/>
              </w:rPr>
            </w:pPr>
            <w:r w:rsidRPr="004777BE">
              <w:rPr>
                <w:bCs/>
                <w:i/>
              </w:rPr>
              <w:t xml:space="preserve">Досуговые игры </w:t>
            </w:r>
            <w:r w:rsidRPr="004777BE">
              <w:rPr>
                <w:i/>
              </w:rPr>
              <w:t xml:space="preserve"> </w:t>
            </w:r>
            <w:r w:rsidRPr="004777BE">
              <w:t xml:space="preserve">Игрища </w:t>
            </w:r>
            <w:r w:rsidRPr="004777BE">
              <w:rPr>
                <w:i/>
              </w:rPr>
              <w:t xml:space="preserve"> </w:t>
            </w:r>
            <w:r w:rsidRPr="004777BE">
              <w:t xml:space="preserve">Тихие игры </w:t>
            </w:r>
            <w:r w:rsidRPr="004777BE">
              <w:rPr>
                <w:i/>
              </w:rPr>
              <w:t xml:space="preserve"> </w:t>
            </w:r>
            <w:r w:rsidRPr="004777BE">
              <w:t xml:space="preserve">Игры-забавы </w:t>
            </w:r>
          </w:p>
        </w:tc>
      </w:tr>
    </w:tbl>
    <w:p w:rsidR="004777BE" w:rsidRPr="004777BE" w:rsidRDefault="004777BE" w:rsidP="004777BE">
      <w:pPr>
        <w:autoSpaceDE w:val="0"/>
        <w:autoSpaceDN w:val="0"/>
        <w:adjustRightInd w:val="0"/>
        <w:spacing w:line="276" w:lineRule="auto"/>
        <w:jc w:val="both"/>
      </w:pPr>
    </w:p>
    <w:p w:rsidR="004777BE" w:rsidRPr="004777BE" w:rsidRDefault="004777BE" w:rsidP="004777BE">
      <w:pPr>
        <w:autoSpaceDE w:val="0"/>
        <w:autoSpaceDN w:val="0"/>
        <w:adjustRightInd w:val="0"/>
        <w:spacing w:line="276" w:lineRule="auto"/>
        <w:jc w:val="both"/>
        <w:rPr>
          <w:bCs/>
        </w:rPr>
      </w:pPr>
      <w:r w:rsidRPr="004777BE">
        <w:rPr>
          <w:bCs/>
        </w:rPr>
        <w:t xml:space="preserve">Комплексный метод руководства игрой </w:t>
      </w:r>
      <w:r w:rsidR="00283171" w:rsidRPr="004777BE">
        <w:rPr>
          <w:bCs/>
        </w:rPr>
        <w:t>(Е.В.Зворыгиной</w:t>
      </w:r>
      <w:r w:rsidRPr="004777BE">
        <w:rPr>
          <w:bCs/>
        </w:rPr>
        <w:t xml:space="preserve">, С, Л. </w:t>
      </w:r>
      <w:proofErr w:type="spellStart"/>
      <w:r w:rsidRPr="004777BE">
        <w:rPr>
          <w:bCs/>
        </w:rPr>
        <w:t>Новоселовой</w:t>
      </w:r>
      <w:proofErr w:type="spellEnd"/>
      <w:r w:rsidRPr="004777BE">
        <w:rPr>
          <w:bCs/>
        </w:rPr>
        <w:t>)</w:t>
      </w:r>
    </w:p>
    <w:p w:rsidR="004777BE" w:rsidRPr="004777BE" w:rsidRDefault="004777BE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rPr>
          <w:b/>
          <w:bCs/>
        </w:rPr>
        <w:t xml:space="preserve"> </w:t>
      </w:r>
      <w:r w:rsidRPr="004777BE">
        <w:t>1</w:t>
      </w:r>
      <w:r w:rsidRPr="004777BE">
        <w:rPr>
          <w:b/>
          <w:bCs/>
        </w:rPr>
        <w:t>.</w:t>
      </w:r>
      <w:r w:rsidRPr="004777BE">
        <w:t xml:space="preserve">Обогащение детей знаниями и опытом; </w:t>
      </w:r>
    </w:p>
    <w:p w:rsidR="004777BE" w:rsidRPr="004777BE" w:rsidRDefault="004777BE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2.Передача игровой культуры ребенку </w:t>
      </w:r>
      <w:r w:rsidR="00283171" w:rsidRPr="004777BE">
        <w:t>(обучающие</w:t>
      </w:r>
      <w:r w:rsidRPr="004777BE">
        <w:t xml:space="preserve"> игры); </w:t>
      </w:r>
    </w:p>
    <w:p w:rsidR="004777BE" w:rsidRPr="004777BE" w:rsidRDefault="004777BE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3.Развивающая предметно – игровая среда; </w:t>
      </w:r>
    </w:p>
    <w:p w:rsidR="004777BE" w:rsidRPr="00395EC0" w:rsidRDefault="004777BE" w:rsidP="00395EC0">
      <w:pPr>
        <w:autoSpaceDE w:val="0"/>
        <w:autoSpaceDN w:val="0"/>
        <w:adjustRightInd w:val="0"/>
        <w:spacing w:line="276" w:lineRule="auto"/>
        <w:jc w:val="both"/>
      </w:pPr>
      <w:r w:rsidRPr="004777BE">
        <w:t>4.Активизация проблемно</w:t>
      </w:r>
      <w:r w:rsidR="00395EC0">
        <w:t xml:space="preserve">го общения взрослого с детьми. </w:t>
      </w:r>
    </w:p>
    <w:p w:rsidR="00E44488" w:rsidRPr="004777BE" w:rsidRDefault="00E44488" w:rsidP="00E44488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rFonts w:eastAsia="Adobe Gothic Std B"/>
          <w:b/>
          <w:i/>
          <w:color w:val="000000"/>
        </w:rPr>
        <w:t>С</w:t>
      </w:r>
      <w:r w:rsidRPr="004777BE">
        <w:rPr>
          <w:b/>
          <w:i/>
        </w:rPr>
        <w:t xml:space="preserve">одержание игровой деятельности – </w:t>
      </w:r>
      <w:r w:rsidR="00395EC0">
        <w:rPr>
          <w:b/>
          <w:i/>
        </w:rPr>
        <w:t>3-4</w:t>
      </w:r>
      <w:r w:rsidRPr="004777BE">
        <w:rPr>
          <w:b/>
          <w:bCs/>
          <w:i/>
        </w:rPr>
        <w:t xml:space="preserve"> лет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 xml:space="preserve">Поощрять участие детей в совместных играх. Развивать интерес к различным видам игр. Помогать детям объединяться для игры в группы по 2-3 человека на основе личных симпатий. Развивать умение соблюдать в ходе игры элементарные правила. В процессе игр с игрушками, природными и строительными материалами развивать у детей интерес к окружающему миру. </w:t>
      </w:r>
    </w:p>
    <w:p w:rsidR="00395EC0" w:rsidRPr="00283171" w:rsidRDefault="00395EC0" w:rsidP="00CB0C2A">
      <w:pPr>
        <w:autoSpaceDE w:val="0"/>
        <w:autoSpaceDN w:val="0"/>
        <w:adjustRightInd w:val="0"/>
        <w:ind w:firstLine="567"/>
        <w:jc w:val="both"/>
        <w:rPr>
          <w:b/>
          <w:i/>
        </w:rPr>
      </w:pPr>
      <w:r w:rsidRPr="00283171">
        <w:rPr>
          <w:b/>
          <w:bCs/>
          <w:i/>
        </w:rPr>
        <w:t xml:space="preserve">Сюжетно-ролевые игры </w:t>
      </w:r>
    </w:p>
    <w:p w:rsidR="00395EC0" w:rsidRPr="00395EC0" w:rsidRDefault="00395EC0" w:rsidP="00CB0C2A">
      <w:pPr>
        <w:autoSpaceDE w:val="0"/>
        <w:autoSpaceDN w:val="0"/>
        <w:adjustRightInd w:val="0"/>
        <w:ind w:firstLine="567"/>
        <w:jc w:val="both"/>
      </w:pPr>
      <w:r w:rsidRPr="00395EC0">
        <w:t>Способствовать возникновению игр на темы из окружающей жизни, по мотивам литературных произведений (</w:t>
      </w:r>
      <w:proofErr w:type="spellStart"/>
      <w:r w:rsidRPr="00395EC0">
        <w:t>потешек</w:t>
      </w:r>
      <w:proofErr w:type="spellEnd"/>
      <w:r w:rsidRPr="00395EC0">
        <w:t xml:space="preserve">, песенок, сказок, стихов); обогащению игрового опыта посредством объединения отдельных действий в единую сюжетную линию.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 xml:space="preserve">Развивать умение выбирать роль, выполнять в игре с игрушками несколько взаимосвязанных действий (готовить обед, накрывать на стол, кормить). Формировать умение взаимодействовать в сюжетах с двумя действующими лицами (шофер—пассажир, мама—дочка, врач — больной); в индивидуальных играх с игрушками-заместителями исполнять роль за себя и за игрушку. Показывать детям способы ролевого поведения, используя обучающие игры. Поощрять попытки детей самостоятельно подбирать атрибуты для той или иной роли; дополнять игровую обстановку недостающими предметами, игрушками. Усложнять, обогащать предметно-игровую среду за счет использования предметов полифункционального назначения и увеличения количества игрушек. Учить детей использовать в играх строительный материал (кубы, бруски, пластины), простейшие деревянные и пластмассовые конструкторы, природный материал (песок, снег, вода); разнообразно действовать с ними (строить горку для кукол, мост, дорогу; лепить из снега заборчик, ломик; пускать по воде игрушки). Развивать умение взаимодействовать и ладить друг с другом в непродолжительной совместной игре. </w:t>
      </w:r>
    </w:p>
    <w:p w:rsidR="00395EC0" w:rsidRPr="00283171" w:rsidRDefault="00395EC0" w:rsidP="00395EC0">
      <w:pPr>
        <w:autoSpaceDE w:val="0"/>
        <w:autoSpaceDN w:val="0"/>
        <w:adjustRightInd w:val="0"/>
        <w:ind w:firstLine="567"/>
        <w:jc w:val="both"/>
        <w:rPr>
          <w:b/>
          <w:i/>
        </w:rPr>
      </w:pPr>
      <w:r w:rsidRPr="00283171">
        <w:rPr>
          <w:b/>
          <w:bCs/>
          <w:i/>
        </w:rPr>
        <w:t>Подвижные игры</w:t>
      </w:r>
    </w:p>
    <w:p w:rsidR="00395EC0" w:rsidRPr="00283171" w:rsidRDefault="00395EC0" w:rsidP="00395EC0">
      <w:pPr>
        <w:autoSpaceDE w:val="0"/>
        <w:autoSpaceDN w:val="0"/>
        <w:adjustRightInd w:val="0"/>
        <w:ind w:firstLine="567"/>
        <w:jc w:val="both"/>
        <w:rPr>
          <w:b/>
        </w:rPr>
      </w:pPr>
      <w:r w:rsidRPr="00395EC0">
        <w:t xml:space="preserve">Развивать активность детей в двигательной деятельности. Организовывать игры со всеми детьми. Поощрять игры с каталками, автомобилями, тележками, велосипедами; игры, в которых развиваются навыки лазанья, ползания; игры с мячами, шарами, </w:t>
      </w:r>
      <w:r w:rsidRPr="00395EC0">
        <w:lastRenderedPageBreak/>
        <w:t xml:space="preserve">развивающие ловкость движений. Постепенно вводить игры с более сложными правилами и сменой видов движений. </w:t>
      </w:r>
    </w:p>
    <w:p w:rsidR="00395EC0" w:rsidRPr="00283171" w:rsidRDefault="00395EC0" w:rsidP="00395EC0">
      <w:pPr>
        <w:autoSpaceDE w:val="0"/>
        <w:autoSpaceDN w:val="0"/>
        <w:adjustRightInd w:val="0"/>
        <w:ind w:firstLine="567"/>
        <w:jc w:val="both"/>
        <w:rPr>
          <w:b/>
          <w:i/>
        </w:rPr>
      </w:pPr>
      <w:r w:rsidRPr="00283171">
        <w:rPr>
          <w:b/>
          <w:bCs/>
          <w:i/>
        </w:rPr>
        <w:t xml:space="preserve">Театрализованные игры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 xml:space="preserve">Пробуждать интерес детей к театрализованной игре, создавать условия для ее проведения. Формировать умение следить за развитием действия в играх-драматизациях и кукольных спектаклях, созданных силами взрослых и старших детей. </w:t>
      </w:r>
    </w:p>
    <w:p w:rsidR="00807FF4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>Развивать умение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Знакомить детей с приемами вождения настольных кукол. Учить сопровождать движения простой песенкой. Вызывать желание действовать с элементами костюмов (шапочки, воротнички и т. д.) и атрибутами как внешними символами роли. Развивать стремление импровизировать на несложные сюжеты песен, сказок. Вызывать желание выступать перед куклами и сверстниками, обустраивая место для выступления.</w:t>
      </w:r>
    </w:p>
    <w:p w:rsidR="00807FF4" w:rsidRDefault="00395EC0" w:rsidP="00807FF4">
      <w:pPr>
        <w:spacing w:line="276" w:lineRule="auto"/>
        <w:ind w:firstLine="567"/>
        <w:rPr>
          <w:i/>
        </w:rPr>
      </w:pPr>
      <w:r w:rsidRPr="00807FF4">
        <w:rPr>
          <w:i/>
        </w:rPr>
        <w:t xml:space="preserve"> </w:t>
      </w:r>
      <w:r w:rsidR="00807FF4" w:rsidRPr="00807FF4">
        <w:rPr>
          <w:i/>
        </w:rPr>
        <w:t xml:space="preserve">План работы по театральной деятельности. </w:t>
      </w:r>
      <w:r w:rsidR="00807FF4" w:rsidRPr="00EE1027">
        <w:rPr>
          <w:i/>
        </w:rPr>
        <w:t>(См. Приложение 1)</w:t>
      </w:r>
    </w:p>
    <w:p w:rsidR="00395EC0" w:rsidRPr="00283171" w:rsidRDefault="00395EC0" w:rsidP="00807FF4">
      <w:pPr>
        <w:autoSpaceDE w:val="0"/>
        <w:autoSpaceDN w:val="0"/>
        <w:adjustRightInd w:val="0"/>
        <w:ind w:firstLine="567"/>
        <w:jc w:val="both"/>
        <w:rPr>
          <w:b/>
          <w:i/>
        </w:rPr>
      </w:pPr>
      <w:r w:rsidRPr="00283171">
        <w:rPr>
          <w:b/>
          <w:bCs/>
          <w:i/>
        </w:rPr>
        <w:t xml:space="preserve">Дидактические игры </w:t>
      </w:r>
    </w:p>
    <w:p w:rsid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 xml:space="preserve">Закреплять умение подбирать предметы по цвету и величине (большие, средние и маленькие шарики 2-3 цветов), собирать пирамидку из уменьшающихся по размеру колец, чередуя в определенной последовательности 2-3 цвета. Учить собирать картинку из 4-6 частей («Наша посуда», «Игрушки» и др.). В совместных дидактических играх развивать умение выполнять постепенно усложняющиеся правила. </w:t>
      </w:r>
    </w:p>
    <w:p w:rsidR="00AD03CF" w:rsidRPr="00395EC0" w:rsidRDefault="00AD03CF" w:rsidP="00395EC0">
      <w:pPr>
        <w:autoSpaceDE w:val="0"/>
        <w:autoSpaceDN w:val="0"/>
        <w:adjustRightInd w:val="0"/>
        <w:ind w:firstLine="567"/>
        <w:jc w:val="both"/>
      </w:pPr>
    </w:p>
    <w:p w:rsidR="00CD461A" w:rsidRPr="004777BE" w:rsidRDefault="00CD461A" w:rsidP="004777BE">
      <w:pPr>
        <w:spacing w:line="276" w:lineRule="auto"/>
        <w:jc w:val="center"/>
        <w:outlineLvl w:val="0"/>
        <w:rPr>
          <w:b/>
          <w:bCs/>
          <w:i/>
        </w:rPr>
      </w:pPr>
      <w:r w:rsidRPr="004777BE">
        <w:rPr>
          <w:b/>
          <w:bCs/>
          <w:i/>
        </w:rPr>
        <w:t>Особенности игровой деятельности</w:t>
      </w:r>
    </w:p>
    <w:tbl>
      <w:tblPr>
        <w:tblStyle w:val="a9"/>
        <w:tblW w:w="9606" w:type="dxa"/>
        <w:tblLook w:val="04A0"/>
      </w:tblPr>
      <w:tblGrid>
        <w:gridCol w:w="3560"/>
        <w:gridCol w:w="6046"/>
      </w:tblGrid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jc w:val="center"/>
              <w:outlineLvl w:val="0"/>
              <w:rPr>
                <w:bCs/>
              </w:rPr>
            </w:pPr>
            <w:r w:rsidRPr="004777BE">
              <w:rPr>
                <w:bCs/>
              </w:rPr>
              <w:t>Компоненты игры</w:t>
            </w:r>
          </w:p>
        </w:tc>
        <w:tc>
          <w:tcPr>
            <w:tcW w:w="6046" w:type="dxa"/>
          </w:tcPr>
          <w:p w:rsidR="00CD461A" w:rsidRPr="004777BE" w:rsidRDefault="00CD461A" w:rsidP="000E0A0B">
            <w:pPr>
              <w:spacing w:line="276" w:lineRule="auto"/>
              <w:jc w:val="center"/>
              <w:outlineLvl w:val="0"/>
              <w:rPr>
                <w:bCs/>
              </w:rPr>
            </w:pPr>
            <w:r w:rsidRPr="004777BE">
              <w:rPr>
                <w:bCs/>
              </w:rPr>
              <w:t>Дошкольники 3-</w:t>
            </w:r>
            <w:r w:rsidR="000E0A0B">
              <w:rPr>
                <w:bCs/>
              </w:rPr>
              <w:t>4</w:t>
            </w:r>
            <w:r w:rsidRPr="004777BE">
              <w:rPr>
                <w:bCs/>
              </w:rPr>
              <w:t xml:space="preserve"> лет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Сюжет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Отображение трудовых действий взрослых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Количество ролей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1-2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Количество играющих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1-2 и 3-4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Тематика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Бытовая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Правила (правильная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последовательность игры)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Не осознаются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Игровые действия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Однообразные 1-8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Включение игровых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ситуаций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Под руководством взрослого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Появление новых игровых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ситуаций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С помощью взрослого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Объединение игр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Невозможно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Использование предметов,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игрушек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Готовые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Продолжительность игры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Кратковременные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Предварительное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планирование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Отсутствует</w:t>
            </w:r>
          </w:p>
        </w:tc>
      </w:tr>
      <w:tr w:rsidR="00CD461A" w:rsidRPr="004777BE" w:rsidTr="0080689F">
        <w:tc>
          <w:tcPr>
            <w:tcW w:w="356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Окончание игры</w:t>
            </w:r>
          </w:p>
        </w:tc>
        <w:tc>
          <w:tcPr>
            <w:tcW w:w="6046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Неожиданно</w:t>
            </w:r>
          </w:p>
        </w:tc>
      </w:tr>
    </w:tbl>
    <w:p w:rsidR="00CD461A" w:rsidRPr="004777BE" w:rsidRDefault="00CD461A" w:rsidP="004777BE">
      <w:pPr>
        <w:autoSpaceDE w:val="0"/>
        <w:autoSpaceDN w:val="0"/>
        <w:adjustRightInd w:val="0"/>
        <w:spacing w:line="276" w:lineRule="auto"/>
      </w:pPr>
    </w:p>
    <w:p w:rsidR="00CD461A" w:rsidRPr="004777BE" w:rsidRDefault="00CD461A" w:rsidP="004777BE">
      <w:pPr>
        <w:spacing w:line="276" w:lineRule="auto"/>
        <w:jc w:val="center"/>
        <w:outlineLvl w:val="0"/>
        <w:rPr>
          <w:b/>
          <w:bCs/>
          <w:i/>
        </w:rPr>
      </w:pPr>
      <w:r w:rsidRPr="004777BE">
        <w:rPr>
          <w:b/>
          <w:bCs/>
          <w:i/>
        </w:rPr>
        <w:t>Развитие детской игровой деятельности</w:t>
      </w:r>
    </w:p>
    <w:tbl>
      <w:tblPr>
        <w:tblStyle w:val="a9"/>
        <w:tblW w:w="9747" w:type="dxa"/>
        <w:tblLook w:val="04A0"/>
      </w:tblPr>
      <w:tblGrid>
        <w:gridCol w:w="1670"/>
        <w:gridCol w:w="8077"/>
      </w:tblGrid>
      <w:tr w:rsidR="00CD461A" w:rsidRPr="004777BE" w:rsidTr="0080689F">
        <w:tc>
          <w:tcPr>
            <w:tcW w:w="1670" w:type="dxa"/>
          </w:tcPr>
          <w:p w:rsidR="00CD461A" w:rsidRPr="004777BE" w:rsidRDefault="00CD461A" w:rsidP="004777BE">
            <w:pPr>
              <w:spacing w:line="276" w:lineRule="auto"/>
              <w:jc w:val="center"/>
              <w:outlineLvl w:val="0"/>
              <w:rPr>
                <w:bCs/>
              </w:rPr>
            </w:pPr>
            <w:r w:rsidRPr="004777BE">
              <w:rPr>
                <w:bCs/>
              </w:rPr>
              <w:t>Действия,</w:t>
            </w:r>
          </w:p>
          <w:p w:rsidR="00CD461A" w:rsidRPr="004777BE" w:rsidRDefault="00CD461A" w:rsidP="004777BE">
            <w:pPr>
              <w:spacing w:line="276" w:lineRule="auto"/>
              <w:jc w:val="center"/>
              <w:outlineLvl w:val="0"/>
              <w:rPr>
                <w:bCs/>
              </w:rPr>
            </w:pPr>
            <w:r w:rsidRPr="004777BE">
              <w:rPr>
                <w:bCs/>
              </w:rPr>
              <w:t>деятельность</w:t>
            </w:r>
          </w:p>
        </w:tc>
        <w:tc>
          <w:tcPr>
            <w:tcW w:w="8077" w:type="dxa"/>
          </w:tcPr>
          <w:p w:rsidR="00CD461A" w:rsidRPr="004777BE" w:rsidRDefault="00CB0C2A" w:rsidP="004777BE">
            <w:pPr>
              <w:spacing w:line="276" w:lineRule="auto"/>
              <w:jc w:val="center"/>
              <w:outlineLvl w:val="0"/>
              <w:rPr>
                <w:bCs/>
              </w:rPr>
            </w:pPr>
            <w:r w:rsidRPr="00CB0C2A">
              <w:rPr>
                <w:bCs/>
              </w:rPr>
              <w:t xml:space="preserve">Дошкольники </w:t>
            </w:r>
            <w:r w:rsidR="00395EC0">
              <w:rPr>
                <w:bCs/>
              </w:rPr>
              <w:t>3-4</w:t>
            </w:r>
            <w:r>
              <w:rPr>
                <w:bCs/>
              </w:rPr>
              <w:t xml:space="preserve"> лет</w:t>
            </w:r>
          </w:p>
        </w:tc>
      </w:tr>
      <w:tr w:rsidR="00CD461A" w:rsidRPr="004777BE" w:rsidTr="0080689F">
        <w:tc>
          <w:tcPr>
            <w:tcW w:w="167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Характер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игровых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действий</w:t>
            </w:r>
          </w:p>
        </w:tc>
        <w:tc>
          <w:tcPr>
            <w:tcW w:w="8077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Игровые действия взаимосвязаны, имеют четкий</w:t>
            </w:r>
            <w:r w:rsidR="0080689F" w:rsidRPr="004777BE">
              <w:rPr>
                <w:bCs/>
              </w:rPr>
              <w:t xml:space="preserve"> </w:t>
            </w:r>
            <w:r w:rsidRPr="004777BE">
              <w:rPr>
                <w:bCs/>
              </w:rPr>
              <w:t xml:space="preserve">ролевой характер. Проигрывает действия с предметами, игровые действия и их внешняя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последовательность соответствует реальной действительности.</w:t>
            </w:r>
          </w:p>
        </w:tc>
      </w:tr>
      <w:tr w:rsidR="00CD461A" w:rsidRPr="004777BE" w:rsidTr="0080689F">
        <w:tc>
          <w:tcPr>
            <w:tcW w:w="167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Выполнение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роли</w:t>
            </w:r>
          </w:p>
        </w:tc>
        <w:tc>
          <w:tcPr>
            <w:tcW w:w="8077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Роль называется, ребенок старается выполнить именно те действия, которые характерны для выбранной ими роли – ребенок требует развертывание сюжета. </w:t>
            </w:r>
            <w:r w:rsidRPr="004777BE">
              <w:rPr>
                <w:bCs/>
              </w:rPr>
              <w:lastRenderedPageBreak/>
              <w:t xml:space="preserve">Может наладить взаимоотношение с 1-2 </w:t>
            </w:r>
            <w:r w:rsidR="00CB0C2A">
              <w:rPr>
                <w:bCs/>
              </w:rPr>
              <w:t>п</w:t>
            </w:r>
            <w:r w:rsidRPr="004777BE">
              <w:rPr>
                <w:bCs/>
              </w:rPr>
              <w:t>артнерами.</w:t>
            </w:r>
          </w:p>
        </w:tc>
      </w:tr>
      <w:tr w:rsidR="00CD461A" w:rsidRPr="004777BE" w:rsidTr="0080689F">
        <w:tc>
          <w:tcPr>
            <w:tcW w:w="1670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lastRenderedPageBreak/>
              <w:t xml:space="preserve">Развитие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сюжета в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proofErr w:type="spellStart"/>
            <w:r w:rsidRPr="004777BE">
              <w:rPr>
                <w:bCs/>
              </w:rPr>
              <w:t>воображае</w:t>
            </w:r>
            <w:proofErr w:type="spellEnd"/>
            <w:r w:rsidRPr="004777BE">
              <w:rPr>
                <w:bCs/>
              </w:rPr>
              <w:t>-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мой ситуации</w:t>
            </w:r>
          </w:p>
        </w:tc>
        <w:tc>
          <w:tcPr>
            <w:tcW w:w="8077" w:type="dxa"/>
          </w:tcPr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Цепочка из 3-4, цепочка из двух действий, воображаемую ситуацию удерживает взрослый. Игра однообразна, это, как правило, повторы одних и </w:t>
            </w:r>
          </w:p>
          <w:p w:rsidR="00CD461A" w:rsidRPr="004777BE" w:rsidRDefault="00CD461A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тех же операций.</w:t>
            </w:r>
          </w:p>
        </w:tc>
      </w:tr>
    </w:tbl>
    <w:p w:rsidR="00CD461A" w:rsidRPr="004777BE" w:rsidRDefault="00CD461A" w:rsidP="004777BE">
      <w:pPr>
        <w:autoSpaceDE w:val="0"/>
        <w:autoSpaceDN w:val="0"/>
        <w:adjustRightInd w:val="0"/>
        <w:spacing w:line="276" w:lineRule="auto"/>
      </w:pPr>
    </w:p>
    <w:p w:rsidR="0080689F" w:rsidRPr="004777BE" w:rsidRDefault="0080689F" w:rsidP="004777BE">
      <w:pPr>
        <w:spacing w:line="276" w:lineRule="auto"/>
        <w:jc w:val="center"/>
        <w:outlineLvl w:val="0"/>
        <w:rPr>
          <w:bCs/>
        </w:rPr>
      </w:pPr>
      <w:r w:rsidRPr="004777BE">
        <w:rPr>
          <w:bCs/>
        </w:rPr>
        <w:t xml:space="preserve">Комплексный метод руководства игрой (по </w:t>
      </w:r>
      <w:proofErr w:type="spellStart"/>
      <w:r w:rsidRPr="004777BE">
        <w:rPr>
          <w:bCs/>
        </w:rPr>
        <w:t>Н.Я.Михайленко</w:t>
      </w:r>
      <w:proofErr w:type="spellEnd"/>
      <w:r w:rsidRPr="004777BE">
        <w:rPr>
          <w:bCs/>
        </w:rPr>
        <w:t>, Н.А.Коротковой)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>Принцип 1. Для того чтобы дети овладели игровыми умениями, педагог должен играть вместе с ними.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>Принцип 2. На каждом возрастном этапе игра развертывается особым образом, так, чтобы детьми «открывался» и усваивался новый, более сложный способ построения игры.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>Принцип 3. На каждом возрастном этапе при формировании игровых умений необходимо ориентировать детей, как на осуществление игрового действия, так и на пояснение его смысла партнерам.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</w:p>
    <w:p w:rsidR="00941C46" w:rsidRPr="004777BE" w:rsidRDefault="00941C46" w:rsidP="004777BE">
      <w:pPr>
        <w:spacing w:line="276" w:lineRule="auto"/>
        <w:outlineLvl w:val="0"/>
        <w:rPr>
          <w:b/>
          <w:bCs/>
        </w:rPr>
      </w:pPr>
      <w:r w:rsidRPr="004777BE">
        <w:rPr>
          <w:b/>
          <w:bCs/>
        </w:rPr>
        <w:t xml:space="preserve"> Направление «Трудовое воспитание»</w:t>
      </w:r>
    </w:p>
    <w:p w:rsidR="0080689F" w:rsidRPr="004777BE" w:rsidRDefault="00AD03CF" w:rsidP="004777BE">
      <w:pPr>
        <w:spacing w:line="276" w:lineRule="auto"/>
        <w:jc w:val="center"/>
        <w:outlineLvl w:val="0"/>
        <w:rPr>
          <w:bCs/>
        </w:rPr>
      </w:pPr>
      <w:r w:rsidRPr="004777BE">
        <w:rPr>
          <w:bCs/>
        </w:rPr>
        <w:t>Направления трудового</w:t>
      </w:r>
      <w:r w:rsidR="0080689F" w:rsidRPr="004777BE">
        <w:rPr>
          <w:bCs/>
        </w:rPr>
        <w:t xml:space="preserve"> воспитания</w:t>
      </w:r>
    </w:p>
    <w:tbl>
      <w:tblPr>
        <w:tblStyle w:val="a9"/>
        <w:tblW w:w="0" w:type="auto"/>
        <w:tblLook w:val="04A0"/>
      </w:tblPr>
      <w:tblGrid>
        <w:gridCol w:w="2954"/>
        <w:gridCol w:w="6510"/>
      </w:tblGrid>
      <w:tr w:rsidR="0080689F" w:rsidRPr="004777BE" w:rsidTr="0080689F">
        <w:tc>
          <w:tcPr>
            <w:tcW w:w="2954" w:type="dxa"/>
          </w:tcPr>
          <w:p w:rsidR="0080689F" w:rsidRPr="004777BE" w:rsidRDefault="0080689F" w:rsidP="004777BE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Направления трудового воспитания</w:t>
            </w:r>
          </w:p>
        </w:tc>
        <w:tc>
          <w:tcPr>
            <w:tcW w:w="6510" w:type="dxa"/>
          </w:tcPr>
          <w:p w:rsidR="0080689F" w:rsidRPr="004777BE" w:rsidRDefault="0080689F" w:rsidP="00395EC0">
            <w:p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 xml:space="preserve">Дети дошкольного возраста  с </w:t>
            </w:r>
            <w:r w:rsidR="00395EC0">
              <w:rPr>
                <w:bCs/>
              </w:rPr>
              <w:t>3до 4 лет</w:t>
            </w:r>
          </w:p>
        </w:tc>
      </w:tr>
      <w:tr w:rsidR="0080689F" w:rsidRPr="004777BE" w:rsidTr="0080689F">
        <w:tc>
          <w:tcPr>
            <w:tcW w:w="2954" w:type="dxa"/>
          </w:tcPr>
          <w:p w:rsidR="0080689F" w:rsidRPr="004777BE" w:rsidRDefault="0080689F" w:rsidP="00C13EB8">
            <w:pPr>
              <w:pStyle w:val="a5"/>
              <w:numPr>
                <w:ilvl w:val="0"/>
                <w:numId w:val="8"/>
              </w:numPr>
              <w:spacing w:line="276" w:lineRule="auto"/>
              <w:outlineLvl w:val="0"/>
              <w:rPr>
                <w:bCs/>
              </w:rPr>
            </w:pPr>
            <w:r w:rsidRPr="004777BE">
              <w:t>Развитие трудовой деятельности</w:t>
            </w:r>
          </w:p>
        </w:tc>
        <w:tc>
          <w:tcPr>
            <w:tcW w:w="6510" w:type="dxa"/>
          </w:tcPr>
          <w:p w:rsidR="0080689F" w:rsidRPr="004777BE" w:rsidRDefault="0080689F" w:rsidP="00C13EB8">
            <w:pPr>
              <w:pStyle w:val="a5"/>
              <w:numPr>
                <w:ilvl w:val="0"/>
                <w:numId w:val="7"/>
              </w:num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Самообслуживание</w:t>
            </w:r>
          </w:p>
          <w:p w:rsidR="0080689F" w:rsidRPr="004777BE" w:rsidRDefault="0080689F" w:rsidP="00C13EB8">
            <w:pPr>
              <w:pStyle w:val="a5"/>
              <w:numPr>
                <w:ilvl w:val="0"/>
                <w:numId w:val="7"/>
              </w:num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Хозяйственно бытовой труд</w:t>
            </w:r>
          </w:p>
          <w:p w:rsidR="0080689F" w:rsidRPr="004777BE" w:rsidRDefault="0080689F" w:rsidP="00C13EB8">
            <w:pPr>
              <w:pStyle w:val="a5"/>
              <w:numPr>
                <w:ilvl w:val="0"/>
                <w:numId w:val="7"/>
              </w:numPr>
              <w:spacing w:line="276" w:lineRule="auto"/>
              <w:outlineLvl w:val="0"/>
              <w:rPr>
                <w:bCs/>
              </w:rPr>
            </w:pPr>
            <w:r w:rsidRPr="004777BE">
              <w:rPr>
                <w:bCs/>
              </w:rPr>
              <w:t>Труд в природе</w:t>
            </w:r>
          </w:p>
        </w:tc>
      </w:tr>
      <w:tr w:rsidR="0080689F" w:rsidRPr="004777BE" w:rsidTr="007C35F9">
        <w:tc>
          <w:tcPr>
            <w:tcW w:w="9464" w:type="dxa"/>
            <w:gridSpan w:val="2"/>
          </w:tcPr>
          <w:p w:rsidR="0080689F" w:rsidRPr="004777BE" w:rsidRDefault="0080689F" w:rsidP="00C13EB8">
            <w:pPr>
              <w:pStyle w:val="a5"/>
              <w:numPr>
                <w:ilvl w:val="0"/>
                <w:numId w:val="8"/>
              </w:numPr>
              <w:spacing w:line="276" w:lineRule="auto"/>
              <w:outlineLvl w:val="0"/>
              <w:rPr>
                <w:b/>
                <w:bCs/>
              </w:rPr>
            </w:pPr>
            <w:r w:rsidRPr="004777BE">
              <w:t>Воспитание ценностного отношения к собственному труду, труду других людей и его результатам</w:t>
            </w:r>
          </w:p>
        </w:tc>
      </w:tr>
      <w:tr w:rsidR="0080689F" w:rsidRPr="004777BE" w:rsidTr="007C35F9">
        <w:tc>
          <w:tcPr>
            <w:tcW w:w="9464" w:type="dxa"/>
            <w:gridSpan w:val="2"/>
          </w:tcPr>
          <w:p w:rsidR="0080689F" w:rsidRPr="004777BE" w:rsidRDefault="0080689F" w:rsidP="00C13EB8">
            <w:pPr>
              <w:pStyle w:val="a5"/>
              <w:numPr>
                <w:ilvl w:val="0"/>
                <w:numId w:val="8"/>
              </w:numPr>
              <w:spacing w:line="276" w:lineRule="auto"/>
              <w:outlineLvl w:val="0"/>
              <w:rPr>
                <w:b/>
                <w:bCs/>
              </w:rPr>
            </w:pPr>
            <w:r w:rsidRPr="004777BE">
              <w:t>Формирование первичных представлений о труде взрослых, его роли в обществе и жизни каждого человека</w:t>
            </w:r>
          </w:p>
        </w:tc>
      </w:tr>
    </w:tbl>
    <w:p w:rsidR="0080689F" w:rsidRPr="004777BE" w:rsidRDefault="0080689F" w:rsidP="004777BE">
      <w:pPr>
        <w:spacing w:line="276" w:lineRule="auto"/>
        <w:outlineLvl w:val="0"/>
        <w:rPr>
          <w:bCs/>
        </w:rPr>
      </w:pPr>
    </w:p>
    <w:p w:rsidR="0080689F" w:rsidRPr="004777BE" w:rsidRDefault="0080689F" w:rsidP="004777BE">
      <w:pPr>
        <w:spacing w:line="276" w:lineRule="auto"/>
        <w:jc w:val="center"/>
        <w:outlineLvl w:val="0"/>
        <w:rPr>
          <w:b/>
          <w:i/>
        </w:rPr>
      </w:pPr>
      <w:r w:rsidRPr="004777BE">
        <w:rPr>
          <w:b/>
          <w:i/>
        </w:rPr>
        <w:t xml:space="preserve">Задачи образовательной деятельности по направлению «трудовое воспитание» для детей </w:t>
      </w:r>
      <w:r w:rsidR="00395EC0">
        <w:rPr>
          <w:b/>
          <w:i/>
        </w:rPr>
        <w:t>3-4</w:t>
      </w:r>
      <w:r w:rsidRPr="004777BE">
        <w:rPr>
          <w:b/>
          <w:i/>
        </w:rPr>
        <w:t xml:space="preserve"> лет: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 xml:space="preserve">1. Формировать представление об отдельных профессиях взрослых на основе 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 xml:space="preserve">ознакомления с конкретными видами труда; помочь увидеть направленность труда на достижение результата и удовлетворение потребностей людей. 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 xml:space="preserve">2. Воспитывать уважение и благодарность взрослым за их труд, заботу о детях. 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 xml:space="preserve">3. Вовлекать детей (в объеме возрастных возможностей) в простейшие процессы хозяйственно-бытового труда — от постановки цели до получения результата труда; при поддержке взрослого развивать умение контролировать качество результатов своего труда (не осталось ли грязи, насухо ли вытерто, убраны ли на место инструменты и материалы). </w:t>
      </w:r>
    </w:p>
    <w:p w:rsidR="0080689F" w:rsidRPr="004777BE" w:rsidRDefault="0080689F" w:rsidP="004777BE">
      <w:pPr>
        <w:spacing w:line="276" w:lineRule="auto"/>
        <w:outlineLvl w:val="0"/>
        <w:rPr>
          <w:bCs/>
        </w:rPr>
      </w:pPr>
      <w:r w:rsidRPr="004777BE">
        <w:rPr>
          <w:bCs/>
        </w:rPr>
        <w:t>4. Способствовать дальнейшему развитию самостоятельности и уверенности в самообслуживании, желания включаться в повседневные трудовые дела в детском саду и семье.</w:t>
      </w:r>
    </w:p>
    <w:p w:rsidR="0080689F" w:rsidRPr="004777BE" w:rsidRDefault="0080689F" w:rsidP="004777BE">
      <w:pPr>
        <w:spacing w:line="276" w:lineRule="auto"/>
        <w:outlineLvl w:val="0"/>
        <w:rPr>
          <w:b/>
        </w:rPr>
      </w:pP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center"/>
        <w:rPr>
          <w:b/>
          <w:i/>
        </w:rPr>
      </w:pPr>
      <w:r w:rsidRPr="004777BE">
        <w:rPr>
          <w:b/>
          <w:i/>
        </w:rPr>
        <w:t>Формы организации трудовой деятельности дошкольников:</w:t>
      </w: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• поручения (простые и сложные; эпизодические и длительные; коллективные и индивидуальные); </w:t>
      </w: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•  коллективный труд (не более </w:t>
      </w:r>
      <w:r w:rsidR="00395EC0">
        <w:t>20</w:t>
      </w:r>
      <w:r w:rsidRPr="004777BE">
        <w:t xml:space="preserve"> минут) в дошкольных группах.</w:t>
      </w: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i/>
        </w:rPr>
        <w:t xml:space="preserve">Типы организации труда детей: </w:t>
      </w: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• индивидуальный труд (цель-Р-результат); </w:t>
      </w:r>
    </w:p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lastRenderedPageBreak/>
        <w:t xml:space="preserve">• труд рядом (цель-Р-результат – по количеству участников труда); </w:t>
      </w:r>
    </w:p>
    <w:p w:rsidR="00AD03C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>• коллективный труд (общий – цель одна, результат один, участников несколько, каждый из которых выполняет свое задание; совместный - цель одна, результат один, участников нескольк</w:t>
      </w:r>
      <w:r w:rsidR="00807FF4">
        <w:t>о, все выполняют одно задание).</w:t>
      </w:r>
    </w:p>
    <w:p w:rsidR="0080689F" w:rsidRDefault="0080689F" w:rsidP="004777BE">
      <w:pPr>
        <w:autoSpaceDE w:val="0"/>
        <w:autoSpaceDN w:val="0"/>
        <w:adjustRightInd w:val="0"/>
        <w:spacing w:line="276" w:lineRule="auto"/>
        <w:jc w:val="center"/>
        <w:rPr>
          <w:b/>
          <w:i/>
        </w:rPr>
      </w:pPr>
      <w:r w:rsidRPr="004777BE">
        <w:rPr>
          <w:b/>
          <w:i/>
        </w:rPr>
        <w:t>Методы и приемы трудового воспитания</w:t>
      </w:r>
    </w:p>
    <w:p w:rsidR="00E111D7" w:rsidRPr="004777BE" w:rsidRDefault="00E111D7" w:rsidP="004777BE">
      <w:pPr>
        <w:autoSpaceDE w:val="0"/>
        <w:autoSpaceDN w:val="0"/>
        <w:adjustRightInd w:val="0"/>
        <w:spacing w:line="276" w:lineRule="auto"/>
        <w:jc w:val="center"/>
        <w:rPr>
          <w:b/>
          <w:i/>
        </w:rPr>
      </w:pPr>
    </w:p>
    <w:tbl>
      <w:tblPr>
        <w:tblStyle w:val="a9"/>
        <w:tblW w:w="0" w:type="auto"/>
        <w:tblLook w:val="04A0"/>
      </w:tblPr>
      <w:tblGrid>
        <w:gridCol w:w="4919"/>
        <w:gridCol w:w="4772"/>
      </w:tblGrid>
      <w:tr w:rsidR="0080689F" w:rsidRPr="004777BE" w:rsidTr="007C35F9">
        <w:tc>
          <w:tcPr>
            <w:tcW w:w="5341" w:type="dxa"/>
          </w:tcPr>
          <w:p w:rsidR="0080689F" w:rsidRPr="00E111D7" w:rsidRDefault="0080689F" w:rsidP="00E111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E111D7">
              <w:rPr>
                <w:b/>
              </w:rPr>
              <w:t>Формирование нравственных</w:t>
            </w:r>
          </w:p>
          <w:p w:rsidR="0080689F" w:rsidRPr="00E111D7" w:rsidRDefault="0080689F" w:rsidP="00E111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E111D7">
              <w:rPr>
                <w:b/>
              </w:rPr>
              <w:t>представлений, суждений, оценок</w:t>
            </w:r>
          </w:p>
        </w:tc>
        <w:tc>
          <w:tcPr>
            <w:tcW w:w="5341" w:type="dxa"/>
          </w:tcPr>
          <w:p w:rsidR="0080689F" w:rsidRPr="00E111D7" w:rsidRDefault="0080689F" w:rsidP="00E111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E111D7">
              <w:rPr>
                <w:b/>
              </w:rPr>
              <w:t>Создание у детей практического опыта трудовой деятельности</w:t>
            </w:r>
          </w:p>
        </w:tc>
      </w:tr>
      <w:tr w:rsidR="0080689F" w:rsidRPr="004777BE" w:rsidTr="007C35F9">
        <w:tc>
          <w:tcPr>
            <w:tcW w:w="5341" w:type="dxa"/>
          </w:tcPr>
          <w:p w:rsidR="00E111D7" w:rsidRDefault="0080689F" w:rsidP="00C13EB8">
            <w:pPr>
              <w:pStyle w:val="a5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Решение логических задач, загадок.</w:t>
            </w:r>
          </w:p>
          <w:p w:rsidR="0080689F" w:rsidRDefault="0080689F" w:rsidP="00C13EB8">
            <w:pPr>
              <w:pStyle w:val="a5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 Эвристические беседы, приучение к </w:t>
            </w:r>
          </w:p>
          <w:p w:rsidR="00E111D7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р</w:t>
            </w:r>
            <w:r w:rsidR="00E111D7">
              <w:t>азмышлению.</w:t>
            </w:r>
          </w:p>
          <w:p w:rsidR="0080689F" w:rsidRDefault="0080689F" w:rsidP="00C13EB8">
            <w:pPr>
              <w:pStyle w:val="a5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Беседы на этические темы.  </w:t>
            </w:r>
          </w:p>
          <w:p w:rsidR="00E111D7" w:rsidRDefault="0080689F" w:rsidP="00C13EB8">
            <w:pPr>
              <w:pStyle w:val="a5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Чтение художественной литературы. </w:t>
            </w:r>
          </w:p>
          <w:p w:rsidR="0080689F" w:rsidRDefault="0080689F" w:rsidP="00C13EB8">
            <w:pPr>
              <w:pStyle w:val="a5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 Рассматривание иллюстраций. </w:t>
            </w:r>
          </w:p>
          <w:p w:rsidR="0080689F" w:rsidRPr="004777BE" w:rsidRDefault="0080689F" w:rsidP="00C13EB8">
            <w:pPr>
              <w:pStyle w:val="a5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Рассказывание и обсуждение </w:t>
            </w:r>
          </w:p>
          <w:p w:rsidR="0080689F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иллюстраций, картин.  </w:t>
            </w:r>
          </w:p>
          <w:p w:rsidR="00E111D7" w:rsidRDefault="00E111D7" w:rsidP="00C13EB8">
            <w:pPr>
              <w:pStyle w:val="a5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</w:pPr>
            <w:r>
              <w:t>Просмотр телепередач,</w:t>
            </w:r>
          </w:p>
          <w:p w:rsidR="0080689F" w:rsidRDefault="0080689F" w:rsidP="00E111D7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видеофильмов.  </w:t>
            </w:r>
          </w:p>
          <w:p w:rsidR="0080689F" w:rsidRPr="004777BE" w:rsidRDefault="0080689F" w:rsidP="00C13EB8">
            <w:pPr>
              <w:pStyle w:val="a5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Задачи на решение коммуникативных </w:t>
            </w:r>
          </w:p>
          <w:p w:rsidR="0080689F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ситуаций. </w:t>
            </w:r>
          </w:p>
          <w:p w:rsidR="0080689F" w:rsidRPr="004777BE" w:rsidRDefault="0080689F" w:rsidP="00C13EB8">
            <w:pPr>
              <w:pStyle w:val="a5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Придумывание сказок.</w:t>
            </w:r>
          </w:p>
        </w:tc>
        <w:tc>
          <w:tcPr>
            <w:tcW w:w="5341" w:type="dxa"/>
          </w:tcPr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Пример взрослого и детей.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Приучение к положительным формам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общественного поведения. 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Показ действий. 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Целенаправленное наблюдение.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Организация интересной для ребенка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деятельности (общественно-полезный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характер). 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Разыгрывание коммуникативных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ситуаций. 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Создание контрольных педагогических </w:t>
            </w:r>
          </w:p>
          <w:p w:rsidR="0080689F" w:rsidRPr="004777BE" w:rsidRDefault="0080689F" w:rsidP="004777BE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ситуаций.</w:t>
            </w:r>
          </w:p>
        </w:tc>
      </w:tr>
    </w:tbl>
    <w:p w:rsidR="0080689F" w:rsidRPr="004777BE" w:rsidRDefault="0080689F" w:rsidP="004777BE">
      <w:pPr>
        <w:autoSpaceDE w:val="0"/>
        <w:autoSpaceDN w:val="0"/>
        <w:adjustRightInd w:val="0"/>
        <w:spacing w:line="276" w:lineRule="auto"/>
        <w:jc w:val="both"/>
      </w:pPr>
    </w:p>
    <w:p w:rsidR="007C35F9" w:rsidRPr="00283171" w:rsidRDefault="007C35F9" w:rsidP="00283171">
      <w:pPr>
        <w:autoSpaceDE w:val="0"/>
        <w:autoSpaceDN w:val="0"/>
        <w:adjustRightInd w:val="0"/>
        <w:spacing w:line="276" w:lineRule="auto"/>
        <w:ind w:firstLine="567"/>
        <w:rPr>
          <w:b/>
          <w:i/>
        </w:rPr>
      </w:pPr>
      <w:r w:rsidRPr="00283171">
        <w:rPr>
          <w:b/>
          <w:bCs/>
          <w:i/>
        </w:rPr>
        <w:t>Развитие трудовой деятельности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CB0C2A">
        <w:rPr>
          <w:b/>
          <w:bCs/>
          <w:i/>
        </w:rPr>
        <w:t>Самообслуживание.</w:t>
      </w:r>
      <w:r w:rsidRPr="004777BE">
        <w:rPr>
          <w:b/>
          <w:bCs/>
        </w:rPr>
        <w:t xml:space="preserve"> </w:t>
      </w:r>
      <w:r w:rsidRPr="004777BE">
        <w:t xml:space="preserve">Совершенствовать умение самостоятельно одеваться, раздеваться. Приучать аккуратно складывать и вешать одежду, с помощью взрослого приводить ее в порядок (чистить, просушивать). Воспитывать стремление быть всегда аккуратными, опрятными.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Формировать умение самостоятельно готовить свое рабочее место и убирать его после окончания занятий рисованием, лепкой, аппликацией (мыть баночки, кисти, протирать стол и т. д.).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CB0C2A">
        <w:rPr>
          <w:b/>
          <w:bCs/>
          <w:i/>
        </w:rPr>
        <w:t>Хозяйственно бытовой труд</w:t>
      </w:r>
      <w:r w:rsidRPr="00CB0C2A">
        <w:rPr>
          <w:b/>
          <w:bCs/>
        </w:rPr>
        <w:t>.</w:t>
      </w:r>
      <w:r w:rsidRPr="004777BE">
        <w:rPr>
          <w:b/>
          <w:bCs/>
        </w:rPr>
        <w:t xml:space="preserve"> </w:t>
      </w:r>
      <w:r w:rsidRPr="004777BE">
        <w:t xml:space="preserve">Приучать детей самостоятельно поддерживать порядок в групповой комнате и на участке детского сада; убирать на место строительный материал, игрушки; помогать воспитателю подклеивать книги, коробки.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В весенний и осенний периоды приучать детей вместе с воспитателем убирать на участке мусор, в зимний период расчищать снег.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Формировать умение самостоятельно выполнять обязанности дежурных по столовой: аккуратно расставлять хлебницы, чашки с блюдцами, глубокие тарелки, ставить </w:t>
      </w:r>
      <w:proofErr w:type="spellStart"/>
      <w:r w:rsidRPr="004777BE">
        <w:t>салфетницы</w:t>
      </w:r>
      <w:proofErr w:type="spellEnd"/>
      <w:r w:rsidRPr="004777BE">
        <w:t xml:space="preserve">, раскладывать столовые приборы (ложки, вилки, ножи).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CB0C2A">
        <w:rPr>
          <w:b/>
          <w:bCs/>
          <w:i/>
        </w:rPr>
        <w:t>Труд в природе.</w:t>
      </w:r>
      <w:r w:rsidRPr="004777BE">
        <w:rPr>
          <w:b/>
          <w:bCs/>
        </w:rPr>
        <w:t xml:space="preserve"> </w:t>
      </w:r>
      <w:r w:rsidRPr="004777BE">
        <w:t xml:space="preserve">Закреплять умение поливать растения, кормить рыб, мыть поилки, наливать в них воду, класть корм в кормушки (при участии воспитателя).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Приобщать детей к работе по выращиванию зелени для корма птицам в зимнее время. Привлекать к подкормке зимующих птиц.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Приучать детей к работе на огороде и в цветнике (посев семян, поливка, сбор урожая).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Формировать стремление помогать воспитателю приводить в порядок используемое в трудовой деятельности оборудование (очищать, просушивать, относить в отведенное место). </w:t>
      </w:r>
    </w:p>
    <w:p w:rsidR="007C35F9" w:rsidRPr="00CB0C2A" w:rsidRDefault="007C35F9" w:rsidP="00CB0C2A">
      <w:pPr>
        <w:autoSpaceDE w:val="0"/>
        <w:autoSpaceDN w:val="0"/>
        <w:adjustRightInd w:val="0"/>
        <w:spacing w:line="276" w:lineRule="auto"/>
        <w:ind w:firstLine="567"/>
        <w:jc w:val="center"/>
        <w:rPr>
          <w:b/>
          <w:i/>
        </w:rPr>
      </w:pPr>
      <w:r w:rsidRPr="00CB0C2A">
        <w:rPr>
          <w:b/>
          <w:bCs/>
          <w:i/>
        </w:rPr>
        <w:lastRenderedPageBreak/>
        <w:t>Воспитание ценностного отношения к собственному труду,</w:t>
      </w:r>
      <w:r w:rsidR="00CB0C2A" w:rsidRPr="00CB0C2A">
        <w:rPr>
          <w:b/>
          <w:i/>
        </w:rPr>
        <w:t xml:space="preserve"> </w:t>
      </w:r>
      <w:r w:rsidRPr="00CB0C2A">
        <w:rPr>
          <w:b/>
          <w:bCs/>
          <w:i/>
        </w:rPr>
        <w:t>труду других людей и его результатам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Воспитывать положительное отношение к труду, желание трудиться.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Развивать умение выполнять индивидуальные и коллективные поручения. 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задания.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>Формировать предпосылки ответственного отношения к порученному заданию (умение и желание доводить дело до конца, стремление сделать его хорошо).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Разъяснять детям значимость их труда. Поощрять инициативу в оказании помощи товарищам, взрослым. </w:t>
      </w:r>
    </w:p>
    <w:p w:rsidR="007C35F9" w:rsidRPr="00CB0C2A" w:rsidRDefault="007C35F9" w:rsidP="004777BE">
      <w:pPr>
        <w:autoSpaceDE w:val="0"/>
        <w:autoSpaceDN w:val="0"/>
        <w:adjustRightInd w:val="0"/>
        <w:spacing w:line="276" w:lineRule="auto"/>
        <w:ind w:firstLine="567"/>
        <w:jc w:val="center"/>
        <w:rPr>
          <w:b/>
          <w:i/>
        </w:rPr>
      </w:pPr>
      <w:r w:rsidRPr="00CB0C2A">
        <w:rPr>
          <w:b/>
          <w:bCs/>
          <w:i/>
        </w:rPr>
        <w:t>Формирование первичных представлений о труде взрослых,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center"/>
        <w:rPr>
          <w:i/>
        </w:rPr>
      </w:pPr>
      <w:r w:rsidRPr="00CB0C2A">
        <w:rPr>
          <w:b/>
          <w:bCs/>
          <w:i/>
        </w:rPr>
        <w:t>его роли в обществе и жизни каждого человека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Продолжать расширять представления о труде взрослых, о разных профессиях. Продолжать знакомить с профессиями (шофер, почтальон, продавец, врач), </w:t>
      </w:r>
    </w:p>
    <w:p w:rsidR="007C35F9" w:rsidRPr="004777BE" w:rsidRDefault="007C35F9" w:rsidP="004777BE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Формировать интерес к профессиям родителей, подчеркивать значимость их труда. </w:t>
      </w:r>
    </w:p>
    <w:p w:rsidR="00717087" w:rsidRPr="00CB0C2A" w:rsidRDefault="00717087" w:rsidP="00CB0C2A">
      <w:pPr>
        <w:autoSpaceDE w:val="0"/>
        <w:autoSpaceDN w:val="0"/>
        <w:adjustRightInd w:val="0"/>
        <w:spacing w:line="276" w:lineRule="auto"/>
        <w:jc w:val="center"/>
        <w:rPr>
          <w:i/>
        </w:rPr>
      </w:pPr>
      <w:r w:rsidRPr="00CB0C2A">
        <w:rPr>
          <w:b/>
          <w:bCs/>
          <w:i/>
        </w:rPr>
        <w:t>Формирование основ безопасного поведения в быту, социуме, природе</w:t>
      </w:r>
    </w:p>
    <w:p w:rsidR="00717087" w:rsidRPr="004777BE" w:rsidRDefault="00717087" w:rsidP="004777BE">
      <w:pPr>
        <w:tabs>
          <w:tab w:val="left" w:pos="1600"/>
          <w:tab w:val="left" w:pos="3060"/>
          <w:tab w:val="left" w:pos="4460"/>
          <w:tab w:val="left" w:pos="5480"/>
          <w:tab w:val="left" w:pos="6700"/>
          <w:tab w:val="left" w:pos="7500"/>
          <w:tab w:val="left" w:pos="8340"/>
        </w:tabs>
        <w:spacing w:line="276" w:lineRule="auto"/>
        <w:jc w:val="both"/>
        <w:rPr>
          <w:rFonts w:eastAsiaTheme="minorEastAsia"/>
        </w:rPr>
      </w:pPr>
      <w:r w:rsidRPr="004777BE">
        <w:t>Под</w:t>
      </w:r>
      <w:r w:rsidRPr="004777BE">
        <w:rPr>
          <w:rFonts w:eastAsiaTheme="minorEastAsia"/>
        </w:rPr>
        <w:t xml:space="preserve"> </w:t>
      </w:r>
      <w:r w:rsidRPr="004777BE">
        <w:rPr>
          <w:i/>
          <w:iCs/>
        </w:rPr>
        <w:t>безопасным поведением</w:t>
      </w:r>
      <w:r w:rsidRPr="004777BE">
        <w:rPr>
          <w:rFonts w:eastAsiaTheme="minorEastAsia"/>
        </w:rPr>
        <w:tab/>
      </w:r>
      <w:r w:rsidRPr="004777BE">
        <w:t>следует</w:t>
      </w:r>
      <w:r w:rsidRPr="004777BE">
        <w:tab/>
        <w:t>понимать</w:t>
      </w:r>
      <w:r w:rsidRPr="004777BE">
        <w:tab/>
        <w:t>такой</w:t>
      </w:r>
      <w:r w:rsidRPr="004777BE">
        <w:tab/>
        <w:t>набор</w:t>
      </w:r>
      <w:r w:rsidRPr="004777BE">
        <w:tab/>
        <w:t xml:space="preserve">стереотипов </w:t>
      </w:r>
      <w:r w:rsidR="00CB0C2A" w:rsidRPr="004777BE">
        <w:t xml:space="preserve">и </w:t>
      </w:r>
      <w:r w:rsidR="00CB0C2A" w:rsidRPr="004777BE">
        <w:rPr>
          <w:rFonts w:eastAsiaTheme="minorEastAsia"/>
        </w:rPr>
        <w:t>сознательных</w:t>
      </w:r>
      <w:r w:rsidRPr="004777BE">
        <w:t xml:space="preserve"> действий в изменяющейся обстановке, который позволяет сохранять индивидуальную целостность и комфортность поведения, предупреждает физический и психический травматизм, создает нормальные условия взаимодействия между людьми.</w:t>
      </w:r>
    </w:p>
    <w:p w:rsidR="00717087" w:rsidRPr="00CB0C2A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i/>
        </w:rPr>
      </w:pPr>
      <w:r w:rsidRPr="00CB0C2A">
        <w:rPr>
          <w:b/>
          <w:bCs/>
          <w:i/>
        </w:rPr>
        <w:t xml:space="preserve">Направления деятельности по формированию основ безопасного поведения в быту, социуме, природе </w:t>
      </w:r>
    </w:p>
    <w:p w:rsidR="00717087" w:rsidRPr="004777BE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формирование представлений об опасных для человека и окружающего мира природы ситуациях и способах поведения в них; </w:t>
      </w:r>
    </w:p>
    <w:p w:rsidR="00717087" w:rsidRPr="004777BE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приобщение к правилам безопасного для человека и окружающего мира природы поведения; </w:t>
      </w:r>
    </w:p>
    <w:p w:rsidR="00717087" w:rsidRPr="004777BE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передачу детям знаний о правилах безопасности дорожного движения в качестве пешехода и пассажира транспортного средства; </w:t>
      </w:r>
    </w:p>
    <w:p w:rsidR="00717087" w:rsidRPr="004777BE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формирование осторожного и осмотрительного отношения к потенциально опасным для человека и окружающего мира природы ситуациям. </w:t>
      </w:r>
    </w:p>
    <w:p w:rsidR="00717087" w:rsidRPr="004777BE" w:rsidRDefault="00717087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rPr>
          <w:b/>
          <w:bCs/>
        </w:rPr>
        <w:t xml:space="preserve"> </w:t>
      </w:r>
      <w:r w:rsidRPr="004777BE">
        <w:rPr>
          <w:bCs/>
        </w:rPr>
        <w:t xml:space="preserve">формирование  предпосылок экологического сознания </w:t>
      </w:r>
      <w:r w:rsidRPr="004777BE">
        <w:t xml:space="preserve">- навыки культуры поведения в природе. </w:t>
      </w:r>
    </w:p>
    <w:p w:rsidR="00717087" w:rsidRPr="004777BE" w:rsidRDefault="00717087" w:rsidP="004777BE">
      <w:pPr>
        <w:spacing w:line="276" w:lineRule="auto"/>
      </w:pPr>
      <w:r w:rsidRPr="00CB0C2A">
        <w:rPr>
          <w:b/>
          <w:i/>
          <w:iCs/>
        </w:rPr>
        <w:t>Основные принципы работы по воспитанию у детей навыков безопасного поведения</w:t>
      </w:r>
      <w:r w:rsidRPr="004777BE">
        <w:rPr>
          <w:i/>
          <w:iCs/>
        </w:rPr>
        <w:t>:</w:t>
      </w:r>
    </w:p>
    <w:p w:rsidR="00717087" w:rsidRDefault="00717087" w:rsidP="00C13EB8">
      <w:pPr>
        <w:pStyle w:val="a5"/>
        <w:numPr>
          <w:ilvl w:val="0"/>
          <w:numId w:val="33"/>
        </w:numPr>
        <w:tabs>
          <w:tab w:val="left" w:pos="414"/>
        </w:tabs>
        <w:spacing w:line="276" w:lineRule="auto"/>
      </w:pPr>
      <w:r w:rsidRPr="004777BE">
        <w:t>важно не механическое заучивание детьми правил безопасного поведения, а воспитание у них навыков безопасного поведения в окружающей обстановке;</w:t>
      </w:r>
    </w:p>
    <w:p w:rsidR="00717087" w:rsidRDefault="00717087" w:rsidP="00C13EB8">
      <w:pPr>
        <w:pStyle w:val="a5"/>
        <w:numPr>
          <w:ilvl w:val="0"/>
          <w:numId w:val="33"/>
        </w:numPr>
        <w:tabs>
          <w:tab w:val="left" w:pos="414"/>
        </w:tabs>
        <w:spacing w:line="276" w:lineRule="auto"/>
      </w:pPr>
      <w:r w:rsidRPr="004777BE">
        <w:t xml:space="preserve">педагоги и родители не должны ограничиваться словами и показом </w:t>
      </w:r>
      <w:r w:rsidR="00CB0C2A" w:rsidRPr="004777BE">
        <w:t>иллюстраций, картинок</w:t>
      </w:r>
      <w:r w:rsidRPr="004777BE">
        <w:t>, с детьми нужно рассматривать и анализировать различные жизненные ситуации, по возможности проигрывать их в реальной обстановке;</w:t>
      </w:r>
    </w:p>
    <w:p w:rsidR="00717087" w:rsidRDefault="00717087" w:rsidP="00C13EB8">
      <w:pPr>
        <w:pStyle w:val="a5"/>
        <w:numPr>
          <w:ilvl w:val="0"/>
          <w:numId w:val="33"/>
        </w:numPr>
        <w:tabs>
          <w:tab w:val="left" w:pos="414"/>
        </w:tabs>
        <w:spacing w:line="276" w:lineRule="auto"/>
      </w:pPr>
      <w:r w:rsidRPr="004777BE">
        <w:t>нужно использовать каждую возможность (ежедневно) в процессе игр, прогулок, чтобы помочь детям усвоить правила; обращать внимание детей на ту или иную сторону правил;</w:t>
      </w:r>
    </w:p>
    <w:p w:rsidR="00717087" w:rsidRDefault="00717087" w:rsidP="00C13EB8">
      <w:pPr>
        <w:pStyle w:val="a5"/>
        <w:numPr>
          <w:ilvl w:val="0"/>
          <w:numId w:val="33"/>
        </w:numPr>
        <w:tabs>
          <w:tab w:val="left" w:pos="414"/>
        </w:tabs>
        <w:spacing w:line="276" w:lineRule="auto"/>
      </w:pPr>
      <w:r w:rsidRPr="004777BE">
        <w:t>развивать ребенка: его координацию, внимание, наблюдательность, реакцию, которые необходимы для безопасного поведения;</w:t>
      </w:r>
    </w:p>
    <w:p w:rsidR="00717087" w:rsidRPr="004777BE" w:rsidRDefault="00717087" w:rsidP="00C13EB8">
      <w:pPr>
        <w:pStyle w:val="a5"/>
        <w:numPr>
          <w:ilvl w:val="0"/>
          <w:numId w:val="33"/>
        </w:numPr>
        <w:tabs>
          <w:tab w:val="left" w:pos="414"/>
        </w:tabs>
        <w:spacing w:line="276" w:lineRule="auto"/>
      </w:pPr>
      <w:r w:rsidRPr="004777BE">
        <w:t>воспитывать детей собственным примером.</w:t>
      </w:r>
    </w:p>
    <w:p w:rsidR="00717087" w:rsidRPr="004777BE" w:rsidRDefault="00717087" w:rsidP="00CB0C2A">
      <w:pPr>
        <w:spacing w:line="276" w:lineRule="auto"/>
        <w:ind w:firstLine="567"/>
        <w:jc w:val="both"/>
        <w:rPr>
          <w:rFonts w:eastAsiaTheme="minorEastAsia"/>
        </w:rPr>
      </w:pPr>
      <w:r w:rsidRPr="004777BE">
        <w:lastRenderedPageBreak/>
        <w:t xml:space="preserve">Задачи по формированию у дошкольников основ безопасности жизнедеятельности реализуются </w:t>
      </w:r>
      <w:r w:rsidRPr="004777BE">
        <w:rPr>
          <w:i/>
          <w:iCs/>
        </w:rPr>
        <w:t>в совместной деятельности взрослого с детьми и самостоятельной</w:t>
      </w:r>
      <w:r w:rsidRPr="004777BE">
        <w:t xml:space="preserve"> </w:t>
      </w:r>
      <w:r w:rsidRPr="004777BE">
        <w:rPr>
          <w:i/>
          <w:iCs/>
        </w:rPr>
        <w:t>деятельности детей в период пребывания ими в детском саду.</w:t>
      </w:r>
    </w:p>
    <w:p w:rsidR="00395EC0" w:rsidRPr="00395EC0" w:rsidRDefault="00395EC0" w:rsidP="00CB0C2A">
      <w:pPr>
        <w:autoSpaceDE w:val="0"/>
        <w:autoSpaceDN w:val="0"/>
        <w:adjustRightInd w:val="0"/>
        <w:rPr>
          <w:b/>
          <w:bCs/>
        </w:rPr>
      </w:pPr>
      <w:r w:rsidRPr="00395EC0">
        <w:rPr>
          <w:b/>
          <w:bCs/>
        </w:rPr>
        <w:t>Патриотическое воспитание</w:t>
      </w:r>
      <w:r w:rsidR="00CB0C2A">
        <w:rPr>
          <w:b/>
          <w:bCs/>
        </w:rPr>
        <w:t xml:space="preserve"> детей 3-4 лет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rPr>
          <w:b/>
          <w:bCs/>
        </w:rPr>
        <w:t>Образ Я</w:t>
      </w:r>
      <w:r w:rsidRPr="00395EC0">
        <w:t xml:space="preserve">. Продолжать формировать элементарные представления о росте и развитии ребенка, изменении его социального статуса в связи с началом посещения детского сада.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>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 знаешь «вежливые» слова). Формировать начальные представления о человеке, Формировать первичные гендерные представления (мальчики сильные, умелые; девочки нежные, женственные).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rPr>
          <w:b/>
          <w:bCs/>
        </w:rPr>
        <w:t xml:space="preserve">Семья. </w:t>
      </w:r>
      <w:r w:rsidRPr="00395EC0">
        <w:t xml:space="preserve">Беседовать с ребенком о членах его семьи, закреплять умение называть их имена.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rPr>
          <w:b/>
          <w:bCs/>
        </w:rPr>
        <w:t xml:space="preserve">Детский сад. </w:t>
      </w:r>
      <w:r w:rsidRPr="00395EC0">
        <w:t xml:space="preserve">Через вовлечение детей в жизнь группы продолжать нормировать чувство общности, значимости каждого ребенка для детского сада. Стимулировать детей (желательно привлекать и родителей) посильному участию в оформлении группы, созданию ее символики и традиций. Знакомить с традициями детского сада. Знакомить с правами (на игру, доброжелательное отношение, новые знания и др.) и обязанностями (самостоятельно кушать, одеваться, убирать игрушки и др.) детей в группе.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t xml:space="preserve">Напоминать имена и отчества работников детского сада (музыкальный руководитель, медицинская сестра, заведующая, старший воспитатель и др.). Учить здороваться с педагогами и детьми, прощаться с ними. </w:t>
      </w:r>
    </w:p>
    <w:p w:rsidR="00395EC0" w:rsidRPr="00395EC0" w:rsidRDefault="00395EC0" w:rsidP="00395EC0">
      <w:pPr>
        <w:autoSpaceDE w:val="0"/>
        <w:autoSpaceDN w:val="0"/>
        <w:adjustRightInd w:val="0"/>
        <w:ind w:firstLine="567"/>
        <w:jc w:val="both"/>
      </w:pPr>
      <w:r w:rsidRPr="00395EC0">
        <w:rPr>
          <w:b/>
          <w:bCs/>
        </w:rPr>
        <w:t xml:space="preserve">Родная страна. </w:t>
      </w:r>
      <w:r w:rsidRPr="00395EC0">
        <w:t xml:space="preserve">Дать первые представления о родной стране (название родного города, поселка). Знакомить с родной культурой, с изделиями (игрушками) народных мастеров. Побуждать детей рассказывать о том, </w:t>
      </w:r>
      <w:r w:rsidR="00AD03CF" w:rsidRPr="00395EC0">
        <w:t>где:</w:t>
      </w:r>
      <w:r w:rsidRPr="00395EC0">
        <w:t xml:space="preserve"> ни гуляли в выходные дни (в парке, сквере, детском городке). </w:t>
      </w:r>
    </w:p>
    <w:p w:rsidR="006226FE" w:rsidRPr="004777BE" w:rsidRDefault="006226FE" w:rsidP="004777BE">
      <w:pPr>
        <w:spacing w:line="276" w:lineRule="auto"/>
        <w:ind w:left="1100"/>
        <w:jc w:val="center"/>
        <w:rPr>
          <w:b/>
          <w:bCs/>
        </w:rPr>
      </w:pPr>
    </w:p>
    <w:p w:rsidR="006226FE" w:rsidRPr="004777BE" w:rsidRDefault="006226FE" w:rsidP="004777BE">
      <w:pPr>
        <w:spacing w:line="276" w:lineRule="auto"/>
        <w:ind w:left="1100"/>
        <w:jc w:val="center"/>
        <w:rPr>
          <w:rFonts w:eastAsiaTheme="minorEastAsia"/>
          <w:b/>
        </w:rPr>
      </w:pPr>
      <w:r w:rsidRPr="004777BE">
        <w:rPr>
          <w:b/>
          <w:bCs/>
        </w:rPr>
        <w:t>2.2.1. Часть Программы, формируемая участниками образовательных отношений</w:t>
      </w:r>
    </w:p>
    <w:p w:rsidR="006226FE" w:rsidRPr="004777BE" w:rsidRDefault="006226FE" w:rsidP="004777BE">
      <w:pPr>
        <w:spacing w:line="276" w:lineRule="auto"/>
        <w:rPr>
          <w:rFonts w:eastAsiaTheme="minorEastAsia"/>
        </w:rPr>
      </w:pPr>
    </w:p>
    <w:p w:rsidR="006226FE" w:rsidRPr="004777BE" w:rsidRDefault="006226FE" w:rsidP="004777BE">
      <w:pPr>
        <w:tabs>
          <w:tab w:val="left" w:pos="1331"/>
        </w:tabs>
        <w:spacing w:line="276" w:lineRule="auto"/>
        <w:jc w:val="both"/>
      </w:pPr>
      <w:r w:rsidRPr="004777BE">
        <w:t xml:space="preserve">В целях воспитания формирования основ безопасного поведения у детей дошкольного возраста и совершенствования образовательной деятельности по предупреждению гибели детей при пожарах и профилактике детского дорожно-транспортного травматизма возникла потребность в дополнении обязательной части Программы парциальной программой </w:t>
      </w:r>
      <w:r w:rsidRPr="004777BE">
        <w:rPr>
          <w:i/>
          <w:iCs/>
        </w:rPr>
        <w:t>Авдеевой Н.Н.,</w:t>
      </w:r>
      <w:r w:rsidRPr="004777BE">
        <w:t xml:space="preserve"> </w:t>
      </w:r>
      <w:r w:rsidRPr="004777BE">
        <w:rPr>
          <w:i/>
          <w:iCs/>
        </w:rPr>
        <w:t>Князевой О.Л,</w:t>
      </w:r>
      <w:r w:rsidRPr="004777BE">
        <w:t xml:space="preserve"> </w:t>
      </w:r>
      <w:proofErr w:type="spellStart"/>
      <w:r w:rsidRPr="004777BE">
        <w:rPr>
          <w:i/>
          <w:iCs/>
        </w:rPr>
        <w:t>Стеркиной</w:t>
      </w:r>
      <w:proofErr w:type="spellEnd"/>
      <w:r w:rsidRPr="004777BE">
        <w:rPr>
          <w:i/>
          <w:iCs/>
        </w:rPr>
        <w:t xml:space="preserve"> Р.Б.</w:t>
      </w:r>
      <w:r w:rsidRPr="004777BE">
        <w:t xml:space="preserve"> </w:t>
      </w:r>
      <w:r w:rsidRPr="004777BE">
        <w:rPr>
          <w:i/>
          <w:iCs/>
        </w:rPr>
        <w:t>«Основы безопасности детей дошкольного возраста».</w:t>
      </w:r>
    </w:p>
    <w:p w:rsidR="006226FE" w:rsidRPr="004777BE" w:rsidRDefault="006226FE" w:rsidP="004777BE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 xml:space="preserve">Учебным планом предусмотрена образовательная деятельность с детьми </w:t>
      </w:r>
      <w:r w:rsidR="00395EC0">
        <w:t xml:space="preserve">младшего </w:t>
      </w:r>
      <w:r w:rsidRPr="004777BE">
        <w:t>дошкольного возраста в совместной деятельности со взрослым в режимных моментах</w:t>
      </w:r>
    </w:p>
    <w:p w:rsidR="006226FE" w:rsidRPr="00AD03CF" w:rsidRDefault="006226FE" w:rsidP="004777BE">
      <w:pPr>
        <w:spacing w:line="276" w:lineRule="auto"/>
        <w:rPr>
          <w:rFonts w:eastAsiaTheme="minorEastAsia"/>
          <w:b/>
        </w:rPr>
      </w:pPr>
      <w:r w:rsidRPr="00AD03CF">
        <w:rPr>
          <w:b/>
          <w:i/>
          <w:iCs/>
        </w:rPr>
        <w:t>Задачи:</w:t>
      </w:r>
    </w:p>
    <w:p w:rsidR="006226FE" w:rsidRDefault="00AD03CF" w:rsidP="00C13EB8">
      <w:pPr>
        <w:pStyle w:val="a5"/>
        <w:numPr>
          <w:ilvl w:val="0"/>
          <w:numId w:val="34"/>
        </w:numPr>
        <w:tabs>
          <w:tab w:val="left" w:pos="600"/>
        </w:tabs>
        <w:spacing w:line="276" w:lineRule="auto"/>
      </w:pPr>
      <w:r w:rsidRPr="004777BE">
        <w:t>формирование представлений об опасных для человека ситуациях (в т.ч.</w:t>
      </w:r>
      <w:r w:rsidR="006226FE" w:rsidRPr="004777BE">
        <w:t xml:space="preserve"> пожароопасных) и способах поведения в них;</w:t>
      </w:r>
    </w:p>
    <w:p w:rsidR="002B5788" w:rsidRDefault="006226FE" w:rsidP="00C13EB8">
      <w:pPr>
        <w:pStyle w:val="a5"/>
        <w:numPr>
          <w:ilvl w:val="0"/>
          <w:numId w:val="34"/>
        </w:numPr>
        <w:tabs>
          <w:tab w:val="left" w:pos="600"/>
        </w:tabs>
        <w:spacing w:line="276" w:lineRule="auto"/>
      </w:pPr>
      <w:r w:rsidRPr="004777BE">
        <w:t xml:space="preserve">передача детям знаний о правилах безопасности дорожного движения в </w:t>
      </w:r>
      <w:r w:rsidR="00AD03CF" w:rsidRPr="004777BE">
        <w:t>качестве пешехода</w:t>
      </w:r>
      <w:r w:rsidRPr="004777BE">
        <w:t xml:space="preserve"> и пассажира транспортного средства;</w:t>
      </w:r>
    </w:p>
    <w:p w:rsidR="002B5788" w:rsidRPr="004777BE" w:rsidRDefault="002B5788" w:rsidP="00C13EB8">
      <w:pPr>
        <w:pStyle w:val="a5"/>
        <w:numPr>
          <w:ilvl w:val="0"/>
          <w:numId w:val="34"/>
        </w:numPr>
        <w:tabs>
          <w:tab w:val="left" w:pos="600"/>
        </w:tabs>
        <w:spacing w:line="276" w:lineRule="auto"/>
      </w:pPr>
      <w:r w:rsidRPr="00AD03CF">
        <w:rPr>
          <w:rFonts w:eastAsiaTheme="minorEastAsia"/>
        </w:rPr>
        <w:t xml:space="preserve"> </w:t>
      </w:r>
      <w:r w:rsidRPr="004777BE">
        <w:t>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2B5788" w:rsidRPr="004777BE" w:rsidRDefault="002B5788" w:rsidP="00AD03CF">
      <w:pPr>
        <w:spacing w:line="276" w:lineRule="auto"/>
        <w:ind w:firstLine="567"/>
      </w:pPr>
      <w:r w:rsidRPr="004777BE">
        <w:t>Программа реализуется по следующим разделам: «Ребенок и другие люди», «Ребенок и природа», «Ребенок дома», «Здоровье ребенка», «Эмоциональное благополучие ребенка», «Ребенок на улице».</w:t>
      </w:r>
    </w:p>
    <w:p w:rsidR="002B5788" w:rsidRPr="004777BE" w:rsidRDefault="002B5788" w:rsidP="004777BE">
      <w:pPr>
        <w:spacing w:line="276" w:lineRule="auto"/>
        <w:ind w:firstLine="708"/>
      </w:pPr>
    </w:p>
    <w:p w:rsidR="002B5788" w:rsidRPr="004777BE" w:rsidRDefault="002B5788" w:rsidP="004777BE">
      <w:pPr>
        <w:spacing w:line="276" w:lineRule="auto"/>
        <w:ind w:left="1940"/>
        <w:rPr>
          <w:i/>
          <w:iCs/>
        </w:rPr>
      </w:pPr>
      <w:r w:rsidRPr="004777BE">
        <w:rPr>
          <w:i/>
          <w:iCs/>
        </w:rPr>
        <w:t>Взаимодействие с городскими учреждениями и службами</w:t>
      </w:r>
    </w:p>
    <w:p w:rsidR="002B5788" w:rsidRPr="004777BE" w:rsidRDefault="002B5788" w:rsidP="004777BE">
      <w:pPr>
        <w:spacing w:line="276" w:lineRule="auto"/>
        <w:ind w:left="1940"/>
        <w:rPr>
          <w:i/>
          <w:iCs/>
        </w:rPr>
      </w:pPr>
    </w:p>
    <w:tbl>
      <w:tblPr>
        <w:tblStyle w:val="2"/>
        <w:tblW w:w="0" w:type="auto"/>
        <w:tblInd w:w="108" w:type="dxa"/>
        <w:tblLook w:val="04A0"/>
      </w:tblPr>
      <w:tblGrid>
        <w:gridCol w:w="3078"/>
        <w:gridCol w:w="2384"/>
        <w:gridCol w:w="4036"/>
      </w:tblGrid>
      <w:tr w:rsidR="002B5788" w:rsidRPr="004777BE" w:rsidTr="00807FF4">
        <w:tc>
          <w:tcPr>
            <w:tcW w:w="3078" w:type="dxa"/>
          </w:tcPr>
          <w:p w:rsidR="002B5788" w:rsidRPr="004777BE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  <w:w w:val="99"/>
              </w:rPr>
              <w:t>Направления деятельности</w:t>
            </w:r>
          </w:p>
        </w:tc>
        <w:tc>
          <w:tcPr>
            <w:tcW w:w="2384" w:type="dxa"/>
          </w:tcPr>
          <w:p w:rsidR="002B5788" w:rsidRPr="004777BE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  <w:w w:val="99"/>
              </w:rPr>
              <w:t>Учреждения</w:t>
            </w:r>
          </w:p>
        </w:tc>
        <w:tc>
          <w:tcPr>
            <w:tcW w:w="4036" w:type="dxa"/>
          </w:tcPr>
          <w:p w:rsidR="002B5788" w:rsidRPr="004777BE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Формы взаимодействия с детьми</w:t>
            </w:r>
          </w:p>
        </w:tc>
      </w:tr>
      <w:tr w:rsidR="002B5788" w:rsidRPr="004777BE" w:rsidTr="00807FF4">
        <w:tc>
          <w:tcPr>
            <w:tcW w:w="3078" w:type="dxa"/>
          </w:tcPr>
          <w:p w:rsidR="002B5788" w:rsidRPr="00AD03CF" w:rsidRDefault="002B5788" w:rsidP="00AD03CF">
            <w:pPr>
              <w:spacing w:line="276" w:lineRule="auto"/>
              <w:rPr>
                <w:rFonts w:eastAsiaTheme="minorEastAsia"/>
              </w:rPr>
            </w:pPr>
            <w:r w:rsidRPr="00AD03CF">
              <w:rPr>
                <w:w w:val="99"/>
              </w:rPr>
              <w:t>Воспитание у детей культуры безопасности</w:t>
            </w:r>
            <w:r w:rsidRPr="00AD03CF">
              <w:t xml:space="preserve"> дорожного движения</w:t>
            </w:r>
          </w:p>
        </w:tc>
        <w:tc>
          <w:tcPr>
            <w:tcW w:w="2384" w:type="dxa"/>
          </w:tcPr>
          <w:p w:rsidR="002B5788" w:rsidRPr="00AD03CF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AD03CF">
              <w:t xml:space="preserve">ОГИБДД МВД </w:t>
            </w:r>
            <w:r w:rsidRPr="00AD03CF">
              <w:rPr>
                <w:w w:val="98"/>
              </w:rPr>
              <w:t>«</w:t>
            </w:r>
            <w:proofErr w:type="spellStart"/>
            <w:r w:rsidRPr="00AD03CF">
              <w:rPr>
                <w:w w:val="98"/>
              </w:rPr>
              <w:t>Кушвинский</w:t>
            </w:r>
            <w:proofErr w:type="spellEnd"/>
          </w:p>
        </w:tc>
        <w:tc>
          <w:tcPr>
            <w:tcW w:w="4036" w:type="dxa"/>
          </w:tcPr>
          <w:p w:rsidR="002B5788" w:rsidRPr="00AD03CF" w:rsidRDefault="002B5788" w:rsidP="00395EC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AD03CF">
              <w:rPr>
                <w:rFonts w:eastAsiaTheme="minorEastAsia"/>
              </w:rPr>
              <w:t>Беседы,</w:t>
            </w:r>
            <w:r w:rsidR="00395EC0" w:rsidRPr="00AD03CF">
              <w:rPr>
                <w:rFonts w:eastAsiaTheme="minorEastAsia"/>
              </w:rPr>
              <w:t xml:space="preserve"> </w:t>
            </w:r>
            <w:r w:rsidR="00AD03CF" w:rsidRPr="00AD03CF">
              <w:rPr>
                <w:rFonts w:eastAsiaTheme="minorEastAsia"/>
              </w:rPr>
              <w:t xml:space="preserve">рассказы, </w:t>
            </w:r>
            <w:r w:rsidR="00AD03CF" w:rsidRPr="00AD03CF">
              <w:rPr>
                <w:rFonts w:eastAsiaTheme="minorEastAsia"/>
              </w:rPr>
              <w:tab/>
            </w:r>
            <w:r w:rsidRPr="00AD03CF">
              <w:rPr>
                <w:rFonts w:eastAsiaTheme="minorEastAsia"/>
              </w:rPr>
              <w:t>загадки, составление рассказов</w:t>
            </w:r>
            <w:r w:rsidRPr="00AD03CF">
              <w:rPr>
                <w:rFonts w:eastAsiaTheme="minorEastAsia"/>
              </w:rPr>
              <w:tab/>
              <w:t xml:space="preserve">и сказок, </w:t>
            </w:r>
            <w:r w:rsidRPr="00AD03CF">
              <w:t>проигрывание ситуаций, музыкально- литературные композиции, городские акции.</w:t>
            </w:r>
          </w:p>
        </w:tc>
      </w:tr>
      <w:tr w:rsidR="002B5788" w:rsidRPr="004777BE" w:rsidTr="00807FF4">
        <w:tc>
          <w:tcPr>
            <w:tcW w:w="3078" w:type="dxa"/>
          </w:tcPr>
          <w:p w:rsidR="002B5788" w:rsidRPr="004777BE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w w:val="99"/>
              </w:rPr>
              <w:t>Формирование у детей</w:t>
            </w:r>
            <w:r w:rsidRPr="004777BE">
              <w:t xml:space="preserve"> адекватного поведения в</w:t>
            </w:r>
            <w:r w:rsidRPr="004777BE">
              <w:rPr>
                <w:w w:val="99"/>
              </w:rPr>
              <w:t xml:space="preserve"> чрезвычайных ситуациях (в</w:t>
            </w:r>
            <w:r w:rsidRPr="004777BE">
              <w:t xml:space="preserve"> т.ч. пожароопасных)</w:t>
            </w:r>
          </w:p>
        </w:tc>
        <w:tc>
          <w:tcPr>
            <w:tcW w:w="2384" w:type="dxa"/>
          </w:tcPr>
          <w:p w:rsidR="002B5788" w:rsidRPr="004777BE" w:rsidRDefault="002B5788" w:rsidP="004777BE">
            <w:pPr>
              <w:spacing w:line="276" w:lineRule="auto"/>
              <w:rPr>
                <w:rFonts w:eastAsiaTheme="minorEastAsia"/>
              </w:rPr>
            </w:pPr>
            <w:r w:rsidRPr="004777BE">
              <w:t>ФГКУ «46 отряд</w:t>
            </w:r>
            <w:r w:rsidRPr="004777BE">
              <w:rPr>
                <w:w w:val="98"/>
              </w:rPr>
              <w:t xml:space="preserve"> ФПС по</w:t>
            </w:r>
            <w:r w:rsidRPr="004777BE">
              <w:t xml:space="preserve"> Свердловской области»</w:t>
            </w:r>
          </w:p>
        </w:tc>
        <w:tc>
          <w:tcPr>
            <w:tcW w:w="4036" w:type="dxa"/>
          </w:tcPr>
          <w:p w:rsidR="002B5788" w:rsidRPr="004777BE" w:rsidRDefault="002B5788" w:rsidP="00395EC0">
            <w:pPr>
              <w:spacing w:line="276" w:lineRule="auto"/>
              <w:rPr>
                <w:rFonts w:eastAsiaTheme="minorEastAsia"/>
              </w:rPr>
            </w:pPr>
            <w:r w:rsidRPr="004777BE">
              <w:t>Беседы, рассказы, игровые ситуации,</w:t>
            </w:r>
            <w:r w:rsidRPr="004777BE">
              <w:rPr>
                <w:rFonts w:eastAsiaTheme="minorEastAsia"/>
              </w:rPr>
              <w:t xml:space="preserve"> </w:t>
            </w:r>
            <w:r w:rsidRPr="004777BE">
              <w:t>видеоматериалы, эвакуация  из  здания  на  случай возникновения ЧС,</w:t>
            </w:r>
            <w:r w:rsidR="00395EC0">
              <w:t xml:space="preserve"> </w:t>
            </w:r>
            <w:r w:rsidRPr="004777BE">
              <w:t>выступления агитбригады</w:t>
            </w:r>
          </w:p>
        </w:tc>
      </w:tr>
    </w:tbl>
    <w:p w:rsidR="002B5788" w:rsidRDefault="002B5788" w:rsidP="004777BE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Реализация Плана совместной деятельности МАДОУ №59 и ОГИБДД по профилактике детского дорожно-транспортного травматизма и проведение мероприятий совместно с сотрудниками пожарной части </w:t>
      </w:r>
      <w:r w:rsidR="00AD03CF" w:rsidRPr="004777BE">
        <w:t>г. Кушва</w:t>
      </w:r>
      <w:r w:rsidRPr="004777BE">
        <w:t xml:space="preserve"> являются эффективной формой работы по формированию у детей основ безопасного поведения</w:t>
      </w:r>
      <w:r w:rsidR="00F071DB">
        <w:t xml:space="preserve">. </w:t>
      </w:r>
    </w:p>
    <w:p w:rsidR="00807FF4" w:rsidRPr="00807FF4" w:rsidRDefault="00807FF4" w:rsidP="00807FF4">
      <w:pPr>
        <w:spacing w:line="276" w:lineRule="auto"/>
        <w:ind w:firstLine="567"/>
        <w:rPr>
          <w:i/>
          <w:iCs/>
        </w:rPr>
      </w:pPr>
      <w:r w:rsidRPr="00807FF4">
        <w:rPr>
          <w:i/>
          <w:iCs/>
        </w:rPr>
        <w:t>План работы по ОБЖ (См. Приложение 2)</w:t>
      </w:r>
    </w:p>
    <w:p w:rsidR="00807FF4" w:rsidRPr="004777BE" w:rsidRDefault="00807FF4" w:rsidP="004777BE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bCs/>
        </w:rPr>
      </w:pPr>
    </w:p>
    <w:p w:rsidR="00942724" w:rsidRDefault="00942724" w:rsidP="00F071DB">
      <w:pPr>
        <w:spacing w:line="276" w:lineRule="auto"/>
        <w:jc w:val="both"/>
      </w:pP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2</w:t>
      </w:r>
      <w:r w:rsidRPr="004777BE">
        <w:rPr>
          <w:b/>
          <w:bCs/>
        </w:rPr>
        <w:t xml:space="preserve">.2. </w:t>
      </w:r>
      <w:r w:rsidR="00942724" w:rsidRPr="004777BE">
        <w:rPr>
          <w:b/>
          <w:bCs/>
        </w:rPr>
        <w:t>Образовательная область «познавательное развитие»</w:t>
      </w:r>
    </w:p>
    <w:p w:rsidR="00F071DB" w:rsidRPr="004777BE" w:rsidRDefault="00F071DB" w:rsidP="00F071DB">
      <w:pPr>
        <w:spacing w:line="276" w:lineRule="auto"/>
        <w:ind w:right="-259"/>
        <w:jc w:val="center"/>
        <w:rPr>
          <w:rFonts w:eastAsiaTheme="minorEastAsia"/>
        </w:rPr>
      </w:pPr>
      <w:r w:rsidRPr="004777BE">
        <w:rPr>
          <w:b/>
          <w:bCs/>
        </w:rPr>
        <w:t>Обязательная часть Программы</w:t>
      </w:r>
    </w:p>
    <w:p w:rsidR="00F071DB" w:rsidRPr="00AD03CF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AD03CF">
        <w:rPr>
          <w:b/>
          <w:bCs/>
          <w:i/>
        </w:rPr>
        <w:t xml:space="preserve">Цель реализации образовательной области «Познавательное развитие»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Развитие у детей познавательных интересов, познавательных способностей. </w:t>
      </w:r>
    </w:p>
    <w:p w:rsidR="00F071DB" w:rsidRPr="00AD03CF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AD03CF">
        <w:rPr>
          <w:b/>
          <w:bCs/>
          <w:i/>
        </w:rPr>
        <w:t xml:space="preserve">Задачи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Развитие интересов детей, любознательности и познавательной мотивации;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Формирование познавательных действий, становление сознания;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Развитие воображения и творческой активности;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Формирование первичных представлений о себе, других людях, объектах окружающего мира, их свойствах и отношениях объектов окружающего мира (форме, цвете, размере, материале, звучании, ритме, тепе, количестве, числе, части и целом, пространстве и времени, движении и покое, причинах и следствиях и др.)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• 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мира. </w:t>
      </w:r>
    </w:p>
    <w:p w:rsidR="00F071DB" w:rsidRPr="00AD03CF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AD03CF">
        <w:rPr>
          <w:b/>
          <w:bCs/>
          <w:i/>
        </w:rPr>
        <w:t xml:space="preserve">Направления образовательной области «Познавательное развитие»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развитие познавательно – исследовательской деятельности;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формирование элементарных математических представлений;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формирование целостной картины мира, расширение кругозора. </w:t>
      </w:r>
    </w:p>
    <w:p w:rsidR="00F071DB" w:rsidRPr="00AD03CF" w:rsidRDefault="00F071DB" w:rsidP="00F071DB">
      <w:pPr>
        <w:spacing w:line="276" w:lineRule="auto"/>
        <w:rPr>
          <w:rFonts w:eastAsiaTheme="minorEastAsia"/>
          <w:b/>
        </w:rPr>
      </w:pPr>
      <w:r w:rsidRPr="00AD03CF">
        <w:rPr>
          <w:b/>
          <w:i/>
          <w:iCs/>
        </w:rPr>
        <w:t>Педагогические условия успешного и полноценного познавательного развития детей</w:t>
      </w:r>
    </w:p>
    <w:p w:rsidR="00F071DB" w:rsidRPr="004777BE" w:rsidRDefault="00F071DB" w:rsidP="00C13EB8">
      <w:pPr>
        <w:numPr>
          <w:ilvl w:val="0"/>
          <w:numId w:val="17"/>
        </w:numPr>
        <w:tabs>
          <w:tab w:val="left" w:pos="1047"/>
        </w:tabs>
        <w:spacing w:line="276" w:lineRule="auto"/>
        <w:ind w:left="260" w:firstLine="542"/>
        <w:jc w:val="both"/>
      </w:pPr>
      <w:r w:rsidRPr="004777BE">
        <w:t>Позиция педагога при организации жизни детей в детском саду, дающая возможность самостоятельного накопления чувственного опыта и его осмысления. Основная роль педагога заключается в организации ситуаций для познания детьми отношений и связей между предметами, когда ребенок сохраняет в процессе обучения чувство комфортности и уверенности в собственных силах.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7"/>
        </w:tabs>
        <w:spacing w:line="276" w:lineRule="auto"/>
        <w:ind w:firstLine="542"/>
        <w:jc w:val="both"/>
      </w:pPr>
      <w:r w:rsidRPr="004777BE">
        <w:lastRenderedPageBreak/>
        <w:t>Личностно-ориентированное взаимодействие педагога с ребенком в процессе обучения, содержанием которого является формирование у детей средств и способов приобретения знаний в ходе специально организованной самостоятельной деятельности.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0"/>
        </w:tabs>
        <w:spacing w:line="276" w:lineRule="auto"/>
        <w:ind w:left="460"/>
        <w:contextualSpacing/>
        <w:jc w:val="both"/>
      </w:pPr>
      <w:r w:rsidRPr="004777BE">
        <w:t>Обеспечение использования собственных, в том числе «ручных», действий в познании различных количественных групп, дающих возможность накопления чувственного опыта предметно-количественного содержания. Использование   разнообразного   дидактического   наглядного   материала, способствующего выполнению каждым ребенком действий с различными предметами, величинами.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7"/>
        </w:tabs>
        <w:spacing w:line="276" w:lineRule="auto"/>
        <w:ind w:left="460"/>
        <w:contextualSpacing/>
        <w:jc w:val="both"/>
      </w:pPr>
      <w:r w:rsidRPr="004777BE">
        <w:t>Организация речевого общения детей, обеспечивающая самостоятельное использование слов, обозначающих математические понятия, явления окружающей действительности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7"/>
        </w:tabs>
        <w:spacing w:line="276" w:lineRule="auto"/>
        <w:ind w:left="460"/>
        <w:contextualSpacing/>
        <w:jc w:val="both"/>
      </w:pPr>
      <w:r w:rsidRPr="004777BE">
        <w:t xml:space="preserve">Организация обучения детей, предполагающая использование детьми совместных действий в освоении различных понятий. Для этого на занятиях дети организуются в </w:t>
      </w:r>
      <w:proofErr w:type="spellStart"/>
      <w:r w:rsidRPr="004777BE">
        <w:t>микрогруппы</w:t>
      </w:r>
      <w:proofErr w:type="spellEnd"/>
      <w:r w:rsidRPr="004777BE">
        <w:t xml:space="preserve"> по 3-4 человека. Такая организация провоцирует активное речевое общение детей со сверстниками.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7"/>
        </w:tabs>
        <w:spacing w:line="276" w:lineRule="auto"/>
        <w:ind w:left="460"/>
        <w:contextualSpacing/>
        <w:jc w:val="both"/>
      </w:pPr>
      <w:r w:rsidRPr="004777BE">
        <w:t>Фиксация успеха, достигнутого ребенком, его аргументация создает положительный эмоциональный фон для проведения обучения, способствует возникновению познавательного интереса.</w:t>
      </w:r>
    </w:p>
    <w:p w:rsidR="00F071DB" w:rsidRPr="004777BE" w:rsidRDefault="00F071DB" w:rsidP="00C13EB8">
      <w:pPr>
        <w:numPr>
          <w:ilvl w:val="0"/>
          <w:numId w:val="18"/>
        </w:numPr>
        <w:tabs>
          <w:tab w:val="left" w:pos="1040"/>
        </w:tabs>
        <w:spacing w:line="276" w:lineRule="auto"/>
        <w:ind w:left="460"/>
        <w:contextualSpacing/>
        <w:jc w:val="both"/>
      </w:pPr>
      <w:r w:rsidRPr="004777BE">
        <w:t>Организация разнообразных форм взаимодействия: «педагог-дети», «дети-дети».</w:t>
      </w:r>
    </w:p>
    <w:p w:rsidR="00F071DB" w:rsidRDefault="00F071DB" w:rsidP="00F071DB">
      <w:pPr>
        <w:spacing w:line="276" w:lineRule="auto"/>
        <w:jc w:val="both"/>
      </w:pP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bCs/>
          <w:i/>
        </w:rPr>
        <w:t xml:space="preserve">2.3.1. Развитие познавательно – исследовательской деятельности </w:t>
      </w:r>
    </w:p>
    <w:p w:rsidR="00F071DB" w:rsidRPr="00C37099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C37099">
        <w:rPr>
          <w:b/>
          <w:bCs/>
          <w:i/>
        </w:rPr>
        <w:t>Формы работы по развитию познавательно – исследовательской деятельности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-обучение в повседневных бытовых ситуациях;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-самостоятельная деятельность в развивающей среде.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занятия;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опыты (экспериментирование);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развивающие игры;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изобразительная деятельность;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конструкторская деятельность;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трудовая деятельность; 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наблюдения;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игровая деятельность (сюжетно – ролевые игры, игра – драматизация, подвижные игры). </w:t>
      </w:r>
    </w:p>
    <w:p w:rsidR="00F071DB" w:rsidRPr="00AD03CF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AD03CF">
        <w:rPr>
          <w:b/>
          <w:bCs/>
          <w:i/>
        </w:rPr>
        <w:t xml:space="preserve">Методы работы по развитию познавательно – исследовательской деятельности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rPr>
          <w:b/>
          <w:bCs/>
        </w:rPr>
        <w:t xml:space="preserve">- </w:t>
      </w:r>
      <w:r w:rsidRPr="004777BE">
        <w:t>Наглядные: наблюдения (кратковременные, длительные, определение состояния предмета по отдельным признакам, восстановление картины целого по отдельным признакам, рассматривание картин, демонстрация фильмов)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Практические: игра (Дидактические игры: предметные, настольно-печатные, словесные, игровые упражнения и игры-занятия, подвижные игры, творческие игры (в т.ч. строительные), труд в природе (индивидуальные поручения, коллективный труд), элементарные опыты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rPr>
          <w:b/>
        </w:rPr>
        <w:t xml:space="preserve">- </w:t>
      </w:r>
      <w:r w:rsidRPr="004777BE">
        <w:t>Словесные</w:t>
      </w:r>
      <w:r w:rsidRPr="004777BE">
        <w:rPr>
          <w:b/>
        </w:rPr>
        <w:t>:</w:t>
      </w:r>
      <w:r>
        <w:t xml:space="preserve"> рассказ, беседа, чтение </w:t>
      </w:r>
      <w:r w:rsidRPr="004777BE">
        <w:t xml:space="preserve"> </w:t>
      </w:r>
    </w:p>
    <w:p w:rsidR="00F071DB" w:rsidRPr="004777BE" w:rsidRDefault="00F071DB" w:rsidP="00F071DB">
      <w:pPr>
        <w:tabs>
          <w:tab w:val="left" w:pos="438"/>
        </w:tabs>
        <w:spacing w:line="276" w:lineRule="auto"/>
        <w:ind w:left="260"/>
        <w:jc w:val="both"/>
        <w:rPr>
          <w:i/>
        </w:rPr>
      </w:pPr>
      <w:r w:rsidRPr="004777BE">
        <w:rPr>
          <w:i/>
        </w:rPr>
        <w:t xml:space="preserve">В </w:t>
      </w:r>
      <w:r>
        <w:rPr>
          <w:i/>
        </w:rPr>
        <w:t>младшем</w:t>
      </w:r>
      <w:r w:rsidRPr="004777BE">
        <w:rPr>
          <w:i/>
        </w:rPr>
        <w:t xml:space="preserve"> дошкольном возрасте необходимо:</w:t>
      </w:r>
    </w:p>
    <w:p w:rsidR="00F071DB" w:rsidRPr="004777BE" w:rsidRDefault="00F071DB" w:rsidP="00F071DB">
      <w:pPr>
        <w:tabs>
          <w:tab w:val="left" w:pos="438"/>
        </w:tabs>
        <w:spacing w:line="276" w:lineRule="auto"/>
        <w:ind w:left="261" w:firstLine="567"/>
        <w:jc w:val="both"/>
      </w:pPr>
      <w:r w:rsidRPr="00C37099">
        <w:t>Осв</w:t>
      </w:r>
      <w:r>
        <w:t>аивать</w:t>
      </w:r>
      <w:r w:rsidRPr="00C37099">
        <w:t xml:space="preserve"> представлени</w:t>
      </w:r>
      <w:r>
        <w:t xml:space="preserve">я </w:t>
      </w:r>
      <w:r w:rsidRPr="00C37099">
        <w:t xml:space="preserve">об объектах и явлениях неживой природы (солнце, небо, дождь и т. д.), о диких и домашних животных, особенностях их образа жизни. </w:t>
      </w:r>
      <w:r>
        <w:t>Учиться понимать</w:t>
      </w:r>
      <w:r w:rsidRPr="00C37099">
        <w:t xml:space="preserve">, что животные живые. </w:t>
      </w:r>
      <w:r w:rsidRPr="00117A8C">
        <w:t xml:space="preserve">Учиться </w:t>
      </w:r>
      <w:r>
        <w:t>р</w:t>
      </w:r>
      <w:r w:rsidRPr="00C37099">
        <w:t>азли</w:t>
      </w:r>
      <w:r>
        <w:t>чать</w:t>
      </w:r>
      <w:r w:rsidRPr="00C37099">
        <w:t xml:space="preserve"> растени</w:t>
      </w:r>
      <w:r>
        <w:t>я</w:t>
      </w:r>
      <w:r w:rsidRPr="00C37099">
        <w:t xml:space="preserve"> ближайшего природного </w:t>
      </w:r>
      <w:r w:rsidRPr="00C37099">
        <w:lastRenderedPageBreak/>
        <w:t xml:space="preserve">окружения по единичным ярким признакам (цвет, размер) их названия. </w:t>
      </w:r>
      <w:r w:rsidRPr="00117A8C">
        <w:t>Учиться</w:t>
      </w:r>
      <w:r w:rsidRPr="00C37099">
        <w:t xml:space="preserve"> выделять части растения (лист, цветок). </w:t>
      </w:r>
      <w:r w:rsidRPr="00117A8C">
        <w:t>Осваивать представления</w:t>
      </w:r>
      <w:r w:rsidRPr="00C37099">
        <w:t xml:space="preserve"> об элементарных потребностях растений и </w:t>
      </w:r>
      <w:r>
        <w:t>животных</w:t>
      </w:r>
      <w:r w:rsidRPr="00C37099">
        <w:t>: пища, влага, тепло.</w:t>
      </w:r>
      <w:r w:rsidRPr="00117A8C">
        <w:t xml:space="preserve"> Учиться</w:t>
      </w:r>
      <w:r w:rsidRPr="00C37099">
        <w:t xml:space="preserve"> </w:t>
      </w:r>
      <w:r>
        <w:t>понимать</w:t>
      </w:r>
      <w:r w:rsidRPr="00C37099">
        <w:t>, что человек ухаживает за животными и растениями, проявляет эмоции и чувства. Комментирова</w:t>
      </w:r>
      <w:r>
        <w:t>ть</w:t>
      </w:r>
      <w:r w:rsidRPr="00C37099">
        <w:t xml:space="preserve"> обнаруженн</w:t>
      </w:r>
      <w:r>
        <w:t xml:space="preserve">ое </w:t>
      </w:r>
      <w:r w:rsidRPr="00C37099">
        <w:t>признак</w:t>
      </w:r>
      <w:r>
        <w:t>и</w:t>
      </w:r>
      <w:r w:rsidRPr="00C37099">
        <w:t xml:space="preserve"> живого</w:t>
      </w:r>
      <w:r>
        <w:t>:</w:t>
      </w:r>
      <w:r w:rsidRPr="00C37099">
        <w:t xml:space="preserve"> у животных</w:t>
      </w:r>
      <w:r>
        <w:t>,</w:t>
      </w:r>
      <w:r w:rsidRPr="00C37099">
        <w:t xml:space="preserve"> растений, людей (воробей летает, прыгает, клюет зернышки, я бегаю, прыгаю, ем кашу). </w:t>
      </w:r>
      <w:r w:rsidRPr="00117A8C">
        <w:t xml:space="preserve">Учиться </w:t>
      </w:r>
      <w:r>
        <w:t>н</w:t>
      </w:r>
      <w:r w:rsidRPr="00C37099">
        <w:t>ак</w:t>
      </w:r>
      <w:r>
        <w:t>апливать</w:t>
      </w:r>
      <w:r w:rsidRPr="00C37099">
        <w:t xml:space="preserve"> впечатлений о ярких сезонных изменениях в природе (осенью становится холоднее, часто идут дожди, листья желтеют и опадают; исчезают насекомые и т. д.). Осв</w:t>
      </w:r>
      <w:r>
        <w:t>аивать</w:t>
      </w:r>
      <w:r w:rsidRPr="00C37099">
        <w:t xml:space="preserve"> простейши</w:t>
      </w:r>
      <w:r>
        <w:t>е</w:t>
      </w:r>
      <w:r w:rsidRPr="00C37099">
        <w:t xml:space="preserve"> способ</w:t>
      </w:r>
      <w:r>
        <w:t xml:space="preserve">ы </w:t>
      </w:r>
      <w:r w:rsidRPr="00C37099">
        <w:t>экспериментирования с водой, пе</w:t>
      </w:r>
      <w:r>
        <w:t>ском, воздухом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</w:rPr>
      </w:pPr>
      <w:r w:rsidRPr="004777BE">
        <w:rPr>
          <w:b/>
          <w:bCs/>
        </w:rPr>
        <w:t xml:space="preserve">2.3.2. Формирование элементарных математических представлений </w:t>
      </w:r>
    </w:p>
    <w:p w:rsidR="00F071DB" w:rsidRPr="00F071DB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F071DB">
        <w:rPr>
          <w:b/>
          <w:bCs/>
          <w:i/>
        </w:rPr>
        <w:t xml:space="preserve">Формы работы по формированию элементарных математических представлений: </w:t>
      </w:r>
    </w:p>
    <w:p w:rsidR="00F071DB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Обучение в повседневных бытовых ситуациях; </w:t>
      </w:r>
    </w:p>
    <w:p w:rsidR="00F071DB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Демонстрационные опыты; </w:t>
      </w:r>
    </w:p>
    <w:p w:rsidR="00F071DB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>Сенсорные праздники на основе народного календаря;</w:t>
      </w:r>
    </w:p>
    <w:p w:rsidR="00F071DB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Театрализация с математическим содержанием – на этапе объяснения или повторения и закрепления;</w:t>
      </w:r>
    </w:p>
    <w:p w:rsidR="00F071DB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Коллективное занятие;</w:t>
      </w:r>
    </w:p>
    <w:p w:rsidR="00F071DB" w:rsidRPr="004777BE" w:rsidRDefault="00F071DB" w:rsidP="00C13EB8">
      <w:pPr>
        <w:pStyle w:val="a5"/>
        <w:numPr>
          <w:ilvl w:val="0"/>
          <w:numId w:val="39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Самостоятельная деятельность в развивающей среде. </w:t>
      </w:r>
    </w:p>
    <w:p w:rsidR="00F071DB" w:rsidRPr="00F071DB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F071DB">
        <w:rPr>
          <w:b/>
          <w:bCs/>
          <w:i/>
        </w:rPr>
        <w:t>Методы работы по формированию элементарных математических представлений</w:t>
      </w:r>
      <w:r w:rsidRPr="00F071DB">
        <w:rPr>
          <w:b/>
          <w:i/>
        </w:rPr>
        <w:t xml:space="preserve"> повышающие познавательную активность:</w:t>
      </w:r>
      <w:r w:rsidRPr="00F071DB">
        <w:rPr>
          <w:b/>
          <w:bCs/>
        </w:rPr>
        <w:t xml:space="preserve"> </w:t>
      </w:r>
    </w:p>
    <w:p w:rsidR="00F071DB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>Элементарный анализ</w:t>
      </w:r>
      <w:r>
        <w:t>;</w:t>
      </w:r>
    </w:p>
    <w:p w:rsidR="00F071DB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Сравнение по контрасту и подобию, сходству</w:t>
      </w:r>
      <w:r>
        <w:t>;</w:t>
      </w:r>
    </w:p>
    <w:p w:rsidR="00F071DB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>Группировка и классификация</w:t>
      </w:r>
      <w:r>
        <w:t>;</w:t>
      </w:r>
    </w:p>
    <w:p w:rsidR="00F071DB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>Моделирование и конструирование</w:t>
      </w:r>
      <w:r>
        <w:t>;</w:t>
      </w:r>
    </w:p>
    <w:p w:rsidR="00F071DB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>Ответы на вопросы детей</w:t>
      </w:r>
      <w:r>
        <w:t>;</w:t>
      </w:r>
      <w:r w:rsidRPr="004777BE">
        <w:t xml:space="preserve"> </w:t>
      </w:r>
    </w:p>
    <w:p w:rsidR="00F071DB" w:rsidRPr="004777BE" w:rsidRDefault="00F071DB" w:rsidP="00C13EB8">
      <w:pPr>
        <w:pStyle w:val="a5"/>
        <w:numPr>
          <w:ilvl w:val="0"/>
          <w:numId w:val="38"/>
        </w:numPr>
        <w:autoSpaceDE w:val="0"/>
        <w:autoSpaceDN w:val="0"/>
        <w:adjustRightInd w:val="0"/>
        <w:spacing w:line="276" w:lineRule="auto"/>
        <w:jc w:val="both"/>
      </w:pPr>
      <w:r w:rsidRPr="004777BE">
        <w:t>Приучение к самостоятел</w:t>
      </w:r>
      <w:r>
        <w:t>ьному поиску ответов на вопросы.</w:t>
      </w:r>
    </w:p>
    <w:p w:rsidR="00F071DB" w:rsidRPr="00F071DB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F071DB">
        <w:rPr>
          <w:b/>
          <w:i/>
        </w:rPr>
        <w:t xml:space="preserve">Методы, способствующие взаимосвязи различных видов деятельности: </w:t>
      </w:r>
    </w:p>
    <w:p w:rsidR="00F071DB" w:rsidRDefault="00F071DB" w:rsidP="00C13EB8">
      <w:pPr>
        <w:pStyle w:val="a5"/>
        <w:numPr>
          <w:ilvl w:val="0"/>
          <w:numId w:val="37"/>
        </w:numPr>
        <w:autoSpaceDE w:val="0"/>
        <w:autoSpaceDN w:val="0"/>
        <w:adjustRightInd w:val="0"/>
        <w:spacing w:line="276" w:lineRule="auto"/>
        <w:jc w:val="both"/>
      </w:pPr>
      <w:r w:rsidRPr="004777BE">
        <w:t>Прием предложения и обучения способу связи разных видов деятельности</w:t>
      </w:r>
      <w:r>
        <w:t>;</w:t>
      </w:r>
    </w:p>
    <w:p w:rsidR="00F071DB" w:rsidRDefault="00F071DB" w:rsidP="00C13EB8">
      <w:pPr>
        <w:pStyle w:val="a5"/>
        <w:numPr>
          <w:ilvl w:val="0"/>
          <w:numId w:val="37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Перспективное планирование</w:t>
      </w:r>
      <w:r>
        <w:t>;</w:t>
      </w:r>
    </w:p>
    <w:p w:rsidR="00F071DB" w:rsidRDefault="00F071DB" w:rsidP="00C13EB8">
      <w:pPr>
        <w:pStyle w:val="a5"/>
        <w:numPr>
          <w:ilvl w:val="0"/>
          <w:numId w:val="37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Перспектива, направленная на последующую деятельность</w:t>
      </w:r>
      <w:r>
        <w:t>;</w:t>
      </w:r>
    </w:p>
    <w:p w:rsidR="00F071DB" w:rsidRPr="004777BE" w:rsidRDefault="00F071DB" w:rsidP="00C13EB8">
      <w:pPr>
        <w:pStyle w:val="a5"/>
        <w:numPr>
          <w:ilvl w:val="0"/>
          <w:numId w:val="37"/>
        </w:numPr>
        <w:autoSpaceDE w:val="0"/>
        <w:autoSpaceDN w:val="0"/>
        <w:adjustRightInd w:val="0"/>
        <w:spacing w:line="276" w:lineRule="auto"/>
        <w:jc w:val="both"/>
      </w:pPr>
      <w:r w:rsidRPr="004777BE">
        <w:t xml:space="preserve"> Беседа </w:t>
      </w:r>
    </w:p>
    <w:p w:rsidR="00F071DB" w:rsidRPr="00AD18AA" w:rsidRDefault="00F071DB" w:rsidP="00F071DB">
      <w:pPr>
        <w:autoSpaceDE w:val="0"/>
        <w:autoSpaceDN w:val="0"/>
        <w:adjustRightInd w:val="0"/>
        <w:jc w:val="both"/>
        <w:rPr>
          <w:b/>
          <w:i/>
        </w:rPr>
      </w:pPr>
      <w:r w:rsidRPr="00AD18AA">
        <w:rPr>
          <w:b/>
          <w:bCs/>
          <w:i/>
        </w:rPr>
        <w:t xml:space="preserve">Содержание работы по формирование элементарных математических представлений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3-4 года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Количество. </w:t>
      </w:r>
      <w:r w:rsidRPr="00AD18AA">
        <w:t>Развивать умение видеть общий признак предметов группы. Формировать умение составлять группы из однородных предметов и выделять из них отдельные предметы; различать понятия много, один, по одному, ни одного</w:t>
      </w:r>
      <w:r w:rsidRPr="00AD18AA">
        <w:rPr>
          <w:i/>
          <w:iCs/>
        </w:rPr>
        <w:t xml:space="preserve">; </w:t>
      </w:r>
      <w:r w:rsidRPr="00AD18AA">
        <w:t xml:space="preserve">находить один и несколько одинаковых предметов в окружающей обстановке; Формировать умение сравнивать две равные группы предметов развивать умение понимать вопросы «Поровну ли?», «Чего больше (меньше)?»;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Величина. </w:t>
      </w:r>
      <w:r w:rsidRPr="00AD18AA">
        <w:t xml:space="preserve">Сравнивать предметы контрастных и одинаковых размеров; пользуясь приемами наложения и приложения;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Форма. </w:t>
      </w:r>
      <w:r w:rsidRPr="00AD18AA">
        <w:t xml:space="preserve">Познакомить с геометрическими фигурами: круг, квадрат, треугольник. Обследовать форму этих фигур, используя зрение и осязание.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Ориентировка в пространстве. </w:t>
      </w:r>
      <w:r w:rsidRPr="00AD18AA">
        <w:t xml:space="preserve">Развивать умение ориентироваться в расположении частей своего тела и в соответствии с ними различать пространственные направления от себя: вверху — внизу, впереди — сзади; различать правую и левую руки. </w:t>
      </w:r>
    </w:p>
    <w:p w:rsidR="00F071DB" w:rsidRPr="00AD18AA" w:rsidRDefault="00F071DB" w:rsidP="00F071DB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Ориентировка во времени. </w:t>
      </w:r>
      <w:r w:rsidRPr="00AD18AA">
        <w:t xml:space="preserve">Формировать умение ориентироваться в контрастных частях суток: день — ночь, утро - вечер. </w:t>
      </w:r>
    </w:p>
    <w:p w:rsidR="00F071DB" w:rsidRPr="004777BE" w:rsidRDefault="00F071DB" w:rsidP="00F071DB">
      <w:pPr>
        <w:spacing w:line="276" w:lineRule="auto"/>
        <w:rPr>
          <w:rFonts w:eastAsiaTheme="minorEastAsia"/>
        </w:rPr>
      </w:pPr>
    </w:p>
    <w:p w:rsidR="00F071DB" w:rsidRPr="00117A8C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bCs/>
        </w:rPr>
      </w:pPr>
      <w:r w:rsidRPr="004777BE">
        <w:rPr>
          <w:b/>
          <w:bCs/>
        </w:rPr>
        <w:lastRenderedPageBreak/>
        <w:t>2.3.3. Формирование целостной карти</w:t>
      </w:r>
      <w:r>
        <w:rPr>
          <w:b/>
          <w:bCs/>
        </w:rPr>
        <w:t xml:space="preserve">ны мира, расширение кругозора. </w:t>
      </w:r>
    </w:p>
    <w:p w:rsidR="00F071DB" w:rsidRPr="00117A8C" w:rsidRDefault="00F071DB" w:rsidP="00F071DB">
      <w:pPr>
        <w:tabs>
          <w:tab w:val="left" w:pos="759"/>
        </w:tabs>
        <w:spacing w:line="276" w:lineRule="auto"/>
        <w:ind w:right="280"/>
        <w:rPr>
          <w:b/>
          <w:i/>
          <w:iCs/>
        </w:rPr>
      </w:pPr>
      <w:r w:rsidRPr="00117A8C">
        <w:rPr>
          <w:b/>
          <w:i/>
          <w:iCs/>
        </w:rPr>
        <w:t>В сфере развития любознательности, познавательной активности, познавательных способностей</w:t>
      </w:r>
    </w:p>
    <w:p w:rsidR="00F071DB" w:rsidRPr="004777BE" w:rsidRDefault="00F071DB" w:rsidP="00F071DB">
      <w:pPr>
        <w:spacing w:line="276" w:lineRule="auto"/>
        <w:jc w:val="both"/>
        <w:rPr>
          <w:rFonts w:eastAsiaTheme="minorEastAsia"/>
        </w:rPr>
      </w:pPr>
      <w:r w:rsidRPr="004777BE">
        <w:rPr>
          <w:rFonts w:eastAsiaTheme="minorEastAsia"/>
        </w:rPr>
        <w:t xml:space="preserve">                 </w:t>
      </w:r>
      <w:r w:rsidRPr="004777BE">
        <w:t>Взрослые создают насыщенную предметно-пространственную среду, стимулирующую    познавательный интерес детей, исследовательскую активность, элементарное экспериментирование с различными веществами, предметами, материалами.</w:t>
      </w:r>
    </w:p>
    <w:p w:rsidR="00F071DB" w:rsidRPr="004777BE" w:rsidRDefault="00F071DB" w:rsidP="00F071DB">
      <w:pPr>
        <w:spacing w:line="276" w:lineRule="auto"/>
        <w:jc w:val="both"/>
        <w:rPr>
          <w:rFonts w:eastAsiaTheme="minorEastAsia"/>
        </w:rPr>
      </w:pPr>
      <w:r w:rsidRPr="004777BE">
        <w:t>Ребенок с самого раннего возраста проявляет исследовательскую активность и интерес к окружающим предметам и их свойствам, а в возрасте 3-5 лет уже обладает необходимыми предпосылками для того, чтобы открывать явления из естественнонаучной области, устанавливая и понимая простые причинные взаимосвязи «если</w:t>
      </w:r>
      <w:r w:rsidR="00942724" w:rsidRPr="004777BE">
        <w:t>…,</w:t>
      </w:r>
      <w:r w:rsidRPr="004777BE">
        <w:t xml:space="preserve"> то…».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Возможность свободных практических действий с разнообразными материалами, участие в элементарных опытах и экспериментах имеет большое значение для умственного и эмоционально-волевого развития ребенка, способствует построению целостной картины мира, оказывает стойкий долговременный эффект. У ребенка формируется понимание, что окружающий мир полон загадок, тайн, которые еще предстоит разгадать. Таким образом, перед ребенком открывается познавательная перспектива дальнейшего изучения природы, мотивация расширять и углублять свои знания.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Помимо поддержки исследовательской активности, взрослый организует познавательные игры, поощряет интерес детей к различным развивающим играм, например, лото, шашкам, шахматам, конструированию и пр.</w:t>
      </w:r>
    </w:p>
    <w:p w:rsidR="00F071DB" w:rsidRPr="00117A8C" w:rsidRDefault="00F071DB" w:rsidP="00F071DB">
      <w:pPr>
        <w:tabs>
          <w:tab w:val="left" w:pos="1305"/>
        </w:tabs>
        <w:spacing w:line="276" w:lineRule="auto"/>
        <w:ind w:right="840"/>
        <w:jc w:val="both"/>
        <w:rPr>
          <w:b/>
          <w:i/>
          <w:iCs/>
        </w:rPr>
      </w:pPr>
      <w:r w:rsidRPr="00117A8C">
        <w:rPr>
          <w:b/>
          <w:i/>
          <w:iCs/>
        </w:rPr>
        <w:t>В сфере развития представлений в разных сферах знаний об окружающей действительности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 xml:space="preserve">Взрослые создают возможности для развития у детей общих представлений об окружающем мире, о себе, других людях, в том числе общих представлений в </w:t>
      </w:r>
    </w:p>
    <w:p w:rsidR="00F071DB" w:rsidRPr="004777BE" w:rsidRDefault="00F071DB" w:rsidP="00F071DB">
      <w:pPr>
        <w:spacing w:line="276" w:lineRule="auto"/>
        <w:jc w:val="both"/>
        <w:rPr>
          <w:rFonts w:eastAsiaTheme="minorEastAsia"/>
        </w:rPr>
      </w:pPr>
      <w:r w:rsidRPr="004777BE">
        <w:t xml:space="preserve">естественнонаучной области, математике, экологии. 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Знакомство с социокультурным окружением предполагает знакомство с названиями улиц, зданий, сооружений, организаций и их назначением, с транспортом, дорожным движением и правилами безопасности, с различными профессиями людей.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Усвоение детьми ценностей, норм и правил, принятых в обществе, лучше всего происходит при непосредственном участии детей в его жизни, в практических ситуациях, предоставляющих поводы и темы для дальнейшего обсуждения.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Широчайшие возможности для познавательного развития предоставляет свободная игра. Следуя интересам и игровым потребностям детей, взрослые создают для нее условия, поддерживают игровые (ролевые) действия, при необходимости предлагают варианты развертывания сюжетов, в том числе связанных с историей и культурой, а также с правилами поведения и ролями людей в социуме.</w:t>
      </w:r>
    </w:p>
    <w:p w:rsidR="00F071DB" w:rsidRPr="004777BE" w:rsidRDefault="00F071DB" w:rsidP="00F071DB">
      <w:pPr>
        <w:tabs>
          <w:tab w:val="left" w:pos="1254"/>
        </w:tabs>
        <w:spacing w:line="276" w:lineRule="auto"/>
        <w:jc w:val="both"/>
      </w:pPr>
      <w:r w:rsidRPr="004777BE">
        <w:t>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Программы.</w:t>
      </w:r>
    </w:p>
    <w:p w:rsidR="00F071DB" w:rsidRPr="004777BE" w:rsidRDefault="00F071DB" w:rsidP="00F071DB">
      <w:pPr>
        <w:spacing w:line="276" w:lineRule="auto"/>
        <w:jc w:val="both"/>
        <w:rPr>
          <w:rFonts w:eastAsiaTheme="minorEastAsia"/>
        </w:rPr>
      </w:pPr>
      <w:r w:rsidRPr="004777BE">
        <w:t>Особенно тесно математическое развитие связано с социально-коммуникативным и речевым   развитием.   Развитие   математического   мышления   происходит   и совершенствуется через речевую коммуникацию с другими детьми и взрослыми, включенную в контекст взаимодействия в конкретных ситуациях.</w:t>
      </w:r>
      <w:r w:rsidRPr="004777BE">
        <w:rPr>
          <w:rFonts w:eastAsiaTheme="minorEastAsia"/>
        </w:rPr>
        <w:t xml:space="preserve"> </w:t>
      </w:r>
      <w:r w:rsidRPr="004777BE">
        <w:t>Воспитатели систематически используют ситуации повседневной жизни для математического развития, осуществляя при этом речевое сопровождение.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 xml:space="preserve">Развивается способность применять математические знания и умения в практических ситуациях в повседневной жизни (чтобы положить в чашку с чаем две ложки </w:t>
      </w:r>
      <w:r w:rsidRPr="004777BE">
        <w:lastRenderedPageBreak/>
        <w:t>сахара), в различных видах образовательной деятельности (чтобы разделить кубики поровну между участниками игры), в том числе в других образовательных областях.</w:t>
      </w:r>
    </w:p>
    <w:p w:rsidR="00F071DB" w:rsidRPr="004777BE" w:rsidRDefault="00F071DB" w:rsidP="00F071DB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Развитию математических представлений способствует наличие соответствующих математических материалов, подходящих для счета, сравнения, сортировки, выкладывания последовательностей и т. п.</w:t>
      </w:r>
    </w:p>
    <w:p w:rsidR="00942724" w:rsidRPr="00807FF4" w:rsidRDefault="00F071DB" w:rsidP="00807FF4">
      <w:pPr>
        <w:spacing w:line="276" w:lineRule="auto"/>
        <w:ind w:firstLine="567"/>
        <w:jc w:val="both"/>
      </w:pPr>
      <w:r w:rsidRPr="004777BE">
        <w:t xml:space="preserve">Для реализации задач познавательного развития большая роль отводится </w:t>
      </w:r>
      <w:r w:rsidRPr="004777BE">
        <w:rPr>
          <w:b/>
          <w:i/>
          <w:iCs/>
        </w:rPr>
        <w:t>проектной деятельности</w:t>
      </w:r>
      <w:r w:rsidRPr="004777BE">
        <w:rPr>
          <w:b/>
        </w:rPr>
        <w:t>,</w:t>
      </w:r>
      <w:r w:rsidRPr="004777BE">
        <w:rPr>
          <w:i/>
          <w:iCs/>
        </w:rPr>
        <w:t xml:space="preserve"> </w:t>
      </w:r>
      <w:r w:rsidRPr="004777BE">
        <w:t>экспериментированию и опытнической работе,</w:t>
      </w:r>
      <w:r w:rsidRPr="004777BE">
        <w:rPr>
          <w:i/>
          <w:iCs/>
        </w:rPr>
        <w:t xml:space="preserve"> </w:t>
      </w:r>
      <w:r w:rsidRPr="004777BE">
        <w:t>так как данная</w:t>
      </w:r>
      <w:r w:rsidRPr="004777BE">
        <w:rPr>
          <w:i/>
          <w:iCs/>
        </w:rPr>
        <w:t xml:space="preserve"> </w:t>
      </w:r>
      <w:r w:rsidRPr="004777BE">
        <w:t>форма организации развивает интеллект ребенка, его познавательную сферу, дает возможность для анализа, сравнения, развития логического мышления, модели</w:t>
      </w:r>
      <w:r w:rsidR="00807FF4">
        <w:t>рования, оценки результата.</w:t>
      </w:r>
    </w:p>
    <w:p w:rsidR="00942724" w:rsidRPr="004777BE" w:rsidRDefault="00F071DB" w:rsidP="00942724">
      <w:pPr>
        <w:spacing w:after="200" w:line="276" w:lineRule="auto"/>
        <w:ind w:right="-259"/>
        <w:jc w:val="center"/>
        <w:rPr>
          <w:b/>
          <w:i/>
          <w:iCs/>
        </w:rPr>
      </w:pPr>
      <w:r w:rsidRPr="004777BE">
        <w:rPr>
          <w:b/>
          <w:i/>
          <w:iCs/>
        </w:rPr>
        <w:t>Проектная деятельность</w:t>
      </w:r>
    </w:p>
    <w:tbl>
      <w:tblPr>
        <w:tblStyle w:val="3"/>
        <w:tblW w:w="0" w:type="auto"/>
        <w:tblLook w:val="04A0"/>
      </w:tblPr>
      <w:tblGrid>
        <w:gridCol w:w="5143"/>
        <w:gridCol w:w="4548"/>
      </w:tblGrid>
      <w:tr w:rsidR="00F071DB" w:rsidRPr="004777BE" w:rsidTr="00807FF4">
        <w:tc>
          <w:tcPr>
            <w:tcW w:w="5211" w:type="dxa"/>
          </w:tcPr>
          <w:p w:rsidR="00F071DB" w:rsidRPr="004777BE" w:rsidRDefault="00F071DB" w:rsidP="00011680">
            <w:pPr>
              <w:spacing w:line="276" w:lineRule="auto"/>
              <w:ind w:right="-259"/>
              <w:jc w:val="center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Педагогические принципы (по М.В.Крупениной):</w:t>
            </w:r>
          </w:p>
        </w:tc>
        <w:tc>
          <w:tcPr>
            <w:tcW w:w="4625" w:type="dxa"/>
          </w:tcPr>
          <w:p w:rsidR="00F071DB" w:rsidRPr="004777BE" w:rsidRDefault="00F071DB" w:rsidP="00011680">
            <w:pPr>
              <w:spacing w:line="276" w:lineRule="auto"/>
              <w:ind w:right="-259"/>
              <w:jc w:val="center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Этапы проекта</w:t>
            </w:r>
          </w:p>
        </w:tc>
      </w:tr>
      <w:tr w:rsidR="00F071DB" w:rsidRPr="004777BE" w:rsidTr="00807FF4">
        <w:trPr>
          <w:trHeight w:val="2990"/>
        </w:trPr>
        <w:tc>
          <w:tcPr>
            <w:tcW w:w="5211" w:type="dxa"/>
          </w:tcPr>
          <w:p w:rsidR="00F071DB" w:rsidRPr="004777BE" w:rsidRDefault="00F071DB" w:rsidP="00C13EB8">
            <w:pPr>
              <w:numPr>
                <w:ilvl w:val="0"/>
                <w:numId w:val="19"/>
              </w:numPr>
              <w:spacing w:line="276" w:lineRule="auto"/>
              <w:ind w:right="-259"/>
              <w:contextualSpacing/>
            </w:pPr>
            <w:r w:rsidRPr="004777BE">
              <w:t xml:space="preserve">самодеятельность; </w:t>
            </w:r>
          </w:p>
          <w:p w:rsidR="00F071DB" w:rsidRPr="004777BE" w:rsidRDefault="00F071DB" w:rsidP="00C13EB8">
            <w:pPr>
              <w:numPr>
                <w:ilvl w:val="0"/>
                <w:numId w:val="19"/>
              </w:numPr>
              <w:spacing w:line="276" w:lineRule="auto"/>
              <w:ind w:right="-259"/>
              <w:contextualSpacing/>
            </w:pPr>
            <w:r w:rsidRPr="004777BE">
              <w:t xml:space="preserve">сотрудничество детей и взрослых; деятельности подход; </w:t>
            </w:r>
          </w:p>
          <w:p w:rsidR="00F071DB" w:rsidRPr="004777BE" w:rsidRDefault="00F071DB" w:rsidP="00C13EB8">
            <w:pPr>
              <w:numPr>
                <w:ilvl w:val="0"/>
                <w:numId w:val="19"/>
              </w:numPr>
              <w:spacing w:line="276" w:lineRule="auto"/>
              <w:ind w:right="-259"/>
              <w:contextualSpacing/>
            </w:pPr>
            <w:r w:rsidRPr="004777BE">
              <w:t xml:space="preserve">учет возрастных и индивидуальных особенностей детей; </w:t>
            </w:r>
          </w:p>
          <w:p w:rsidR="00F071DB" w:rsidRPr="004777BE" w:rsidRDefault="00F071DB" w:rsidP="00C13EB8">
            <w:pPr>
              <w:numPr>
                <w:ilvl w:val="0"/>
                <w:numId w:val="19"/>
              </w:numPr>
              <w:spacing w:line="276" w:lineRule="auto"/>
              <w:ind w:right="-259"/>
              <w:contextualSpacing/>
              <w:rPr>
                <w:rFonts w:eastAsiaTheme="minorEastAsia"/>
              </w:rPr>
            </w:pPr>
            <w:r w:rsidRPr="004777BE">
              <w:t>актуализация субъективной позиции ребенка в педагогическом процессе;</w:t>
            </w:r>
          </w:p>
          <w:p w:rsidR="00F071DB" w:rsidRPr="004777BE" w:rsidRDefault="00F071DB" w:rsidP="00C13EB8">
            <w:pPr>
              <w:numPr>
                <w:ilvl w:val="0"/>
                <w:numId w:val="19"/>
              </w:numPr>
              <w:spacing w:line="276" w:lineRule="auto"/>
              <w:ind w:right="-259"/>
              <w:contextualSpacing/>
              <w:rPr>
                <w:rFonts w:eastAsiaTheme="minorEastAsia"/>
              </w:rPr>
            </w:pPr>
            <w:r w:rsidRPr="004777BE">
              <w:t xml:space="preserve">  взаимосвязь педагогического процесса с окружающей средой.</w:t>
            </w:r>
          </w:p>
        </w:tc>
        <w:tc>
          <w:tcPr>
            <w:tcW w:w="4625" w:type="dxa"/>
          </w:tcPr>
          <w:p w:rsidR="00F071DB" w:rsidRPr="004777BE" w:rsidRDefault="00F071DB" w:rsidP="00011680">
            <w:pPr>
              <w:spacing w:line="276" w:lineRule="auto"/>
              <w:ind w:right="-259"/>
              <w:rPr>
                <w:rFonts w:eastAsiaTheme="minorEastAsia"/>
              </w:rPr>
            </w:pPr>
            <w:r w:rsidRPr="004777BE">
              <w:rPr>
                <w:rFonts w:eastAsiaTheme="minorEastAsia"/>
              </w:rPr>
              <w:t>1.Целеполагание.</w:t>
            </w:r>
          </w:p>
          <w:p w:rsidR="00F071DB" w:rsidRPr="004777BE" w:rsidRDefault="00F071DB" w:rsidP="00011680">
            <w:pPr>
              <w:spacing w:line="276" w:lineRule="auto"/>
              <w:ind w:right="-259"/>
            </w:pPr>
            <w:r w:rsidRPr="004777BE">
              <w:t xml:space="preserve">2.Разработка проекта – план деятельности по достижению цели. </w:t>
            </w:r>
          </w:p>
          <w:p w:rsidR="00F071DB" w:rsidRPr="004777BE" w:rsidRDefault="00F071DB" w:rsidP="00011680">
            <w:pPr>
              <w:spacing w:line="276" w:lineRule="auto"/>
              <w:ind w:right="-259"/>
            </w:pPr>
            <w:r w:rsidRPr="004777BE">
              <w:t xml:space="preserve">3.Выполнение проекта - практическая часть. 4.Презентация проекта. </w:t>
            </w:r>
          </w:p>
          <w:p w:rsidR="00F071DB" w:rsidRPr="004777BE" w:rsidRDefault="00F071DB" w:rsidP="00011680">
            <w:pPr>
              <w:spacing w:line="276" w:lineRule="auto"/>
              <w:ind w:right="-259"/>
              <w:rPr>
                <w:rFonts w:eastAsiaTheme="minorEastAsia"/>
              </w:rPr>
            </w:pPr>
            <w:r w:rsidRPr="004777BE">
              <w:t>5Подведение итогов – определение задач для новых проектов.</w:t>
            </w:r>
          </w:p>
          <w:p w:rsidR="00F071DB" w:rsidRPr="004777BE" w:rsidRDefault="00F071DB" w:rsidP="00011680">
            <w:pPr>
              <w:spacing w:line="276" w:lineRule="auto"/>
              <w:ind w:right="-259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Проекты:</w:t>
            </w:r>
            <w:r w:rsidRPr="004777BE">
              <w:t xml:space="preserve"> краткосрочные (1-2 недели), средней</w:t>
            </w:r>
          </w:p>
          <w:p w:rsidR="00F071DB" w:rsidRPr="004777BE" w:rsidRDefault="00F071DB" w:rsidP="00011680">
            <w:pPr>
              <w:spacing w:line="276" w:lineRule="auto"/>
              <w:ind w:right="-259"/>
              <w:rPr>
                <w:rFonts w:eastAsiaTheme="minorEastAsia"/>
              </w:rPr>
            </w:pPr>
            <w:r w:rsidRPr="004777BE">
              <w:t>продолжительности, долгосрочные; коллективные, индивидуальные; творческие, исследовательские, игровые и т.д.</w:t>
            </w:r>
          </w:p>
        </w:tc>
      </w:tr>
    </w:tbl>
    <w:p w:rsidR="00F071DB" w:rsidRDefault="00F071DB" w:rsidP="00F071DB">
      <w:pPr>
        <w:spacing w:line="276" w:lineRule="auto"/>
        <w:jc w:val="both"/>
      </w:pPr>
    </w:p>
    <w:p w:rsidR="00F071DB" w:rsidRDefault="00F071DB" w:rsidP="00F071DB">
      <w:pPr>
        <w:spacing w:line="276" w:lineRule="auto"/>
        <w:jc w:val="both"/>
      </w:pPr>
    </w:p>
    <w:p w:rsidR="00F071DB" w:rsidRPr="00943654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rFonts w:eastAsia="Adobe Gothic Std B"/>
          <w:b/>
          <w:bCs/>
        </w:rPr>
      </w:pPr>
      <w:r w:rsidRPr="004777BE">
        <w:rPr>
          <w:rFonts w:eastAsia="Adobe Gothic Std B"/>
          <w:b/>
          <w:bCs/>
        </w:rPr>
        <w:t xml:space="preserve">2.3. </w:t>
      </w:r>
      <w:r w:rsidR="00942724" w:rsidRPr="004777BE">
        <w:rPr>
          <w:b/>
          <w:bCs/>
        </w:rPr>
        <w:t>Образовательная область «речевое развитие»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bCs/>
          <w:i/>
        </w:rPr>
        <w:t xml:space="preserve">Цели: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овладение конструктивными способами и средствами взаимодействия с окружающими людьми;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формирования интереса и потребности </w:t>
      </w:r>
      <w:r w:rsidRPr="004777BE">
        <w:rPr>
          <w:b/>
          <w:bCs/>
        </w:rPr>
        <w:t xml:space="preserve">в </w:t>
      </w:r>
      <w:r w:rsidRPr="004777BE">
        <w:t xml:space="preserve">чтении восприятии книг. 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i/>
        </w:rPr>
        <w:t>Задачи для дете</w:t>
      </w:r>
      <w:r>
        <w:rPr>
          <w:b/>
          <w:i/>
        </w:rPr>
        <w:t>й дошкольного возраста от 3 до 4</w:t>
      </w:r>
      <w:r w:rsidRPr="004777BE">
        <w:rPr>
          <w:b/>
          <w:i/>
        </w:rPr>
        <w:t xml:space="preserve"> лет:</w:t>
      </w:r>
    </w:p>
    <w:p w:rsidR="00F071DB" w:rsidRDefault="00F071DB" w:rsidP="00C13EB8">
      <w:pPr>
        <w:pStyle w:val="a5"/>
        <w:numPr>
          <w:ilvl w:val="0"/>
          <w:numId w:val="36"/>
        </w:numPr>
        <w:autoSpaceDE w:val="0"/>
        <w:autoSpaceDN w:val="0"/>
        <w:adjustRightInd w:val="0"/>
        <w:spacing w:line="276" w:lineRule="auto"/>
        <w:jc w:val="both"/>
      </w:pPr>
      <w:r w:rsidRPr="00943654">
        <w:t>Развивать умение использовать дружелюбный, спокойный тон, речевые формы вежливого общения со взрослыми и сверстниками: здороваться, прощаться, благодарить, выражать просьбу, знакомиться.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t xml:space="preserve"> 2. Развивать умение понимать обращенную речь с опорой и без опоры на наглядность.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t xml:space="preserve"> 3. Развивать умение отвечать на вопросы, используя форму простого предложения или высказывания из 2—3-х простых фраз.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t xml:space="preserve"> 4. Развивать умение использовать в речи правильное сочетание прилагательных и существительных в роде, падеже.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t xml:space="preserve"> 5. Обогащать словарь детей за счет расширения представлений о людях, предметах, объектах природы ближайшего окружения, их действиях, ярко выраженных особенностях.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t xml:space="preserve"> 6. Развивать умение воспроизводить ритм стихотворения, правильно пользоваться речевым дыханием.</w:t>
      </w:r>
    </w:p>
    <w:p w:rsidR="00F071DB" w:rsidRPr="00943654" w:rsidRDefault="00F071DB" w:rsidP="00F071DB">
      <w:pPr>
        <w:autoSpaceDE w:val="0"/>
        <w:autoSpaceDN w:val="0"/>
        <w:adjustRightInd w:val="0"/>
        <w:spacing w:line="276" w:lineRule="auto"/>
        <w:ind w:left="360"/>
        <w:jc w:val="both"/>
      </w:pPr>
      <w:r w:rsidRPr="00943654">
        <w:lastRenderedPageBreak/>
        <w:t xml:space="preserve"> 7. Развивать умение слышать в речи взрослого специально интонируемый звук.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 </w:t>
      </w:r>
    </w:p>
    <w:tbl>
      <w:tblPr>
        <w:tblStyle w:val="4"/>
        <w:tblW w:w="0" w:type="auto"/>
        <w:tblLook w:val="04A0"/>
      </w:tblPr>
      <w:tblGrid>
        <w:gridCol w:w="4842"/>
        <w:gridCol w:w="4849"/>
      </w:tblGrid>
      <w:tr w:rsidR="00F071DB" w:rsidRPr="004777BE" w:rsidTr="00011680">
        <w:tc>
          <w:tcPr>
            <w:tcW w:w="9836" w:type="dxa"/>
            <w:gridSpan w:val="2"/>
          </w:tcPr>
          <w:p w:rsidR="00F071DB" w:rsidRPr="004777BE" w:rsidRDefault="00F071DB" w:rsidP="00011680">
            <w:pPr>
              <w:spacing w:line="276" w:lineRule="auto"/>
              <w:ind w:left="2040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Основные направления работы по развитию речи детей</w:t>
            </w:r>
          </w:p>
        </w:tc>
      </w:tr>
      <w:tr w:rsidR="00F071DB" w:rsidRPr="004777BE" w:rsidTr="00011680"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1.Развитие связной речи:</w:t>
            </w:r>
            <w:r w:rsidRPr="004777BE">
              <w:t xml:space="preserve"> диалогическая речь; монологическая речь.</w:t>
            </w:r>
          </w:p>
        </w:tc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 xml:space="preserve">Формирование элементарного осознания явлений языка и речи: </w:t>
            </w:r>
            <w:r w:rsidRPr="004777BE">
              <w:t>различение звука и слова, нахождение места звука в слове.</w:t>
            </w:r>
          </w:p>
        </w:tc>
      </w:tr>
      <w:tr w:rsidR="00F071DB" w:rsidRPr="004777BE" w:rsidTr="00011680"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2.Развитие словаря</w:t>
            </w:r>
            <w:r w:rsidRPr="004777BE">
              <w:t>:</w:t>
            </w:r>
            <w:r w:rsidRPr="004777BE">
              <w:rPr>
                <w:i/>
                <w:iCs/>
              </w:rPr>
              <w:t xml:space="preserve"> </w:t>
            </w:r>
            <w:r w:rsidRPr="004777BE">
              <w:t>освоение значений слов и их уместное употребление в соответствии с ситуацией, в которой происходит общение.</w:t>
            </w:r>
          </w:p>
        </w:tc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Формирование грамматического строя речи:</w:t>
            </w:r>
            <w:r w:rsidRPr="004777BE">
              <w:t xml:space="preserve"> морфология (изменение слов по родам, числам, падежам); синтаксис (освоение различных типов словосочетаний и предложений); словообразование; критическое отношение к речи, стремление говорить правильно.</w:t>
            </w:r>
          </w:p>
        </w:tc>
      </w:tr>
      <w:tr w:rsidR="00F071DB" w:rsidRPr="004777BE" w:rsidTr="00011680"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 xml:space="preserve">3. Воспитание звуковой культуры речи - </w:t>
            </w:r>
            <w:r w:rsidRPr="004777BE">
              <w:t>развитие восприятия звуков родной речи и произношения.</w:t>
            </w:r>
          </w:p>
        </w:tc>
        <w:tc>
          <w:tcPr>
            <w:tcW w:w="4918" w:type="dxa"/>
          </w:tcPr>
          <w:p w:rsidR="00F071DB" w:rsidRPr="004777BE" w:rsidRDefault="00F071DB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Воспитание любви и интереса к художественному слову.</w:t>
            </w:r>
          </w:p>
        </w:tc>
      </w:tr>
    </w:tbl>
    <w:p w:rsidR="00F071DB" w:rsidRPr="004777BE" w:rsidRDefault="00F071DB" w:rsidP="00F071DB">
      <w:pPr>
        <w:spacing w:line="276" w:lineRule="auto"/>
        <w:rPr>
          <w:rFonts w:eastAsiaTheme="minorEastAsia"/>
        </w:rPr>
      </w:pPr>
    </w:p>
    <w:p w:rsidR="00F071DB" w:rsidRPr="004777BE" w:rsidRDefault="00F071DB" w:rsidP="00F071DB">
      <w:pPr>
        <w:spacing w:line="276" w:lineRule="auto"/>
        <w:rPr>
          <w:rFonts w:eastAsiaTheme="minorEastAsia"/>
        </w:rPr>
      </w:pPr>
      <w:r w:rsidRPr="00943654">
        <w:rPr>
          <w:b/>
          <w:i/>
          <w:iCs/>
        </w:rPr>
        <w:t>Основные направления работы по речевому развитию детей</w:t>
      </w:r>
      <w:r w:rsidRPr="004777BE">
        <w:rPr>
          <w:i/>
          <w:iCs/>
        </w:rPr>
        <w:t xml:space="preserve"> </w:t>
      </w:r>
      <w:r w:rsidRPr="004777BE">
        <w:t>–</w:t>
      </w:r>
      <w:r w:rsidRPr="004777BE">
        <w:rPr>
          <w:i/>
          <w:iCs/>
        </w:rPr>
        <w:t xml:space="preserve"> </w:t>
      </w:r>
      <w:r w:rsidRPr="004777BE">
        <w:rPr>
          <w:bCs/>
        </w:rPr>
        <w:t>развитие речи,</w:t>
      </w:r>
    </w:p>
    <w:p w:rsidR="00F071DB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  <w:rPr>
          <w:bCs/>
          <w:color w:val="7030A0"/>
        </w:rPr>
      </w:pPr>
      <w:r w:rsidRPr="004777BE">
        <w:rPr>
          <w:bCs/>
        </w:rPr>
        <w:t>развитие речи и начала грамоты, художественная литература.</w:t>
      </w:r>
      <w:r>
        <w:rPr>
          <w:bCs/>
          <w:color w:val="7030A0"/>
        </w:rPr>
        <w:t xml:space="preserve"> </w:t>
      </w:r>
    </w:p>
    <w:p w:rsidR="00F071DB" w:rsidRPr="00943654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  <w:rPr>
          <w:bCs/>
          <w:color w:val="7030A0"/>
        </w:rPr>
      </w:pPr>
    </w:p>
    <w:p w:rsidR="00F071DB" w:rsidRPr="004777BE" w:rsidRDefault="00F071DB" w:rsidP="00F071DB">
      <w:pPr>
        <w:spacing w:line="276" w:lineRule="auto"/>
        <w:ind w:right="-259"/>
        <w:rPr>
          <w:rFonts w:eastAsiaTheme="minorEastAsia"/>
          <w:b/>
        </w:rPr>
      </w:pPr>
      <w:r w:rsidRPr="004777BE">
        <w:rPr>
          <w:b/>
          <w:i/>
          <w:iCs/>
        </w:rPr>
        <w:t>Принципы развития речи детей</w:t>
      </w:r>
    </w:p>
    <w:p w:rsidR="00F071DB" w:rsidRPr="004777BE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>Принцип взаимосвязи сенсорного, умственного и речевого развития.</w:t>
      </w:r>
    </w:p>
    <w:p w:rsidR="00F071DB" w:rsidRPr="004777BE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 xml:space="preserve">Принцип </w:t>
      </w:r>
      <w:proofErr w:type="spellStart"/>
      <w:r w:rsidRPr="004777BE">
        <w:t>коммуникативно</w:t>
      </w:r>
      <w:proofErr w:type="spellEnd"/>
      <w:r w:rsidRPr="004777BE">
        <w:t xml:space="preserve"> - </w:t>
      </w:r>
      <w:proofErr w:type="spellStart"/>
      <w:r w:rsidRPr="004777BE">
        <w:t>деятельностного</w:t>
      </w:r>
      <w:proofErr w:type="spellEnd"/>
      <w:r w:rsidRPr="004777BE">
        <w:t xml:space="preserve"> подхода к развитию речи.</w:t>
      </w:r>
    </w:p>
    <w:p w:rsidR="00F071DB" w:rsidRPr="004777BE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>Принцип формирования элементарного осознания явлений языка.</w:t>
      </w:r>
    </w:p>
    <w:p w:rsidR="00F071DB" w:rsidRPr="004777BE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>Принцип взаимосвязи работы над различными сторонами речи.</w:t>
      </w:r>
    </w:p>
    <w:p w:rsidR="00F071DB" w:rsidRPr="004777BE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>Принцип обогащения мотивации речевой деятельности.</w:t>
      </w:r>
    </w:p>
    <w:p w:rsidR="00F071DB" w:rsidRDefault="00F071DB" w:rsidP="00C13EB8">
      <w:pPr>
        <w:numPr>
          <w:ilvl w:val="0"/>
          <w:numId w:val="20"/>
        </w:numPr>
        <w:tabs>
          <w:tab w:val="left" w:pos="500"/>
        </w:tabs>
        <w:spacing w:after="200" w:line="276" w:lineRule="auto"/>
        <w:contextualSpacing/>
      </w:pPr>
      <w:r w:rsidRPr="004777BE">
        <w:t>Принцип обеспечения активной языковой практики.</w:t>
      </w:r>
    </w:p>
    <w:p w:rsidR="00F071DB" w:rsidRPr="004777BE" w:rsidRDefault="00F071DB" w:rsidP="00F071DB">
      <w:pPr>
        <w:tabs>
          <w:tab w:val="left" w:pos="500"/>
        </w:tabs>
        <w:spacing w:after="200" w:line="276" w:lineRule="auto"/>
        <w:ind w:left="619"/>
        <w:contextualSpacing/>
      </w:pPr>
    </w:p>
    <w:tbl>
      <w:tblPr>
        <w:tblStyle w:val="4"/>
        <w:tblW w:w="0" w:type="auto"/>
        <w:tblLook w:val="04A0"/>
      </w:tblPr>
      <w:tblGrid>
        <w:gridCol w:w="3035"/>
        <w:gridCol w:w="834"/>
        <w:gridCol w:w="2800"/>
        <w:gridCol w:w="687"/>
        <w:gridCol w:w="2335"/>
      </w:tblGrid>
      <w:tr w:rsidR="00F071DB" w:rsidRPr="004777BE" w:rsidTr="00011680">
        <w:tc>
          <w:tcPr>
            <w:tcW w:w="9836" w:type="dxa"/>
            <w:gridSpan w:val="5"/>
          </w:tcPr>
          <w:p w:rsidR="00F071DB" w:rsidRPr="004777BE" w:rsidRDefault="00F071DB" w:rsidP="00011680">
            <w:pPr>
              <w:spacing w:line="276" w:lineRule="auto"/>
              <w:ind w:left="720" w:right="-259"/>
              <w:jc w:val="center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Методы развития речи</w:t>
            </w:r>
          </w:p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</w:p>
        </w:tc>
      </w:tr>
      <w:tr w:rsidR="00F071DB" w:rsidRPr="004777BE" w:rsidTr="00011680">
        <w:tc>
          <w:tcPr>
            <w:tcW w:w="3936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rPr>
                <w:i/>
                <w:iCs/>
              </w:rPr>
              <w:t>Наглядные</w:t>
            </w:r>
          </w:p>
        </w:tc>
        <w:tc>
          <w:tcPr>
            <w:tcW w:w="3543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rPr>
                <w:i/>
                <w:iCs/>
              </w:rPr>
              <w:t>Словесные</w:t>
            </w:r>
          </w:p>
        </w:tc>
        <w:tc>
          <w:tcPr>
            <w:tcW w:w="2357" w:type="dxa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rPr>
                <w:i/>
                <w:iCs/>
              </w:rPr>
              <w:t>Практические</w:t>
            </w:r>
          </w:p>
        </w:tc>
      </w:tr>
      <w:tr w:rsidR="00F071DB" w:rsidRPr="004777BE" w:rsidTr="00011680">
        <w:tc>
          <w:tcPr>
            <w:tcW w:w="3936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 xml:space="preserve">Непосредственное наблюдение (в природе, экскурсии). </w:t>
            </w:r>
          </w:p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>Опосредованное наблюдение (рассматривание игрушек, иллюстраций, картин, рассказывание по ним)</w:t>
            </w:r>
          </w:p>
        </w:tc>
        <w:tc>
          <w:tcPr>
            <w:tcW w:w="3543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>Чтение и рассказывание художественных произведений Заучивание наизусть Пересказ. Обобщающая беседа.</w:t>
            </w:r>
            <w:r w:rsidRPr="004777BE">
              <w:rPr>
                <w:rFonts w:eastAsiaTheme="minorEastAsia"/>
              </w:rPr>
              <w:t xml:space="preserve"> </w:t>
            </w:r>
            <w:r w:rsidRPr="004777BE">
              <w:t>Рассказывание без</w:t>
            </w:r>
            <w:r w:rsidRPr="004777BE">
              <w:tab/>
              <w:t xml:space="preserve">опоры на наглядный материал. </w:t>
            </w:r>
            <w:r w:rsidRPr="004777BE">
              <w:tab/>
            </w:r>
          </w:p>
        </w:tc>
        <w:tc>
          <w:tcPr>
            <w:tcW w:w="2357" w:type="dxa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>Дидактические игры. Инсценировки. Дидактические упражнения. Игры-драматизации. Хороводные игры.</w:t>
            </w:r>
          </w:p>
        </w:tc>
      </w:tr>
      <w:tr w:rsidR="00F071DB" w:rsidRPr="004777BE" w:rsidTr="00011680">
        <w:tc>
          <w:tcPr>
            <w:tcW w:w="3936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  <w:rPr>
                <w:i/>
              </w:rPr>
            </w:pPr>
            <w:r w:rsidRPr="004777BE">
              <w:rPr>
                <w:i/>
              </w:rPr>
              <w:t>Репродуктивные методы</w:t>
            </w:r>
          </w:p>
        </w:tc>
        <w:tc>
          <w:tcPr>
            <w:tcW w:w="5900" w:type="dxa"/>
            <w:gridSpan w:val="3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  <w:rPr>
                <w:i/>
              </w:rPr>
            </w:pPr>
            <w:r w:rsidRPr="004777BE">
              <w:rPr>
                <w:i/>
              </w:rPr>
              <w:t>Продуктивные методы</w:t>
            </w:r>
          </w:p>
        </w:tc>
      </w:tr>
      <w:tr w:rsidR="00F071DB" w:rsidRPr="004777BE" w:rsidTr="00011680">
        <w:tc>
          <w:tcPr>
            <w:tcW w:w="3936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 xml:space="preserve">основаны на воспроизведении речевого материала, готовых образцов - методы наблюдения и его разновидности, рассматривание картин, чтение художественной литературы, пересказ, заучивание наизусть, </w:t>
            </w:r>
            <w:r w:rsidRPr="004777BE">
              <w:lastRenderedPageBreak/>
              <w:t>игры-драматизации по содержанию литературных произведений, многие дидактические игры.</w:t>
            </w:r>
          </w:p>
        </w:tc>
        <w:tc>
          <w:tcPr>
            <w:tcW w:w="5900" w:type="dxa"/>
            <w:gridSpan w:val="3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lastRenderedPageBreak/>
              <w:t>предполагают построение детьми собственных связных высказываний - обобщающую беседу, рассказывание, пересказ с перестройкой текста, дидактические игры на развитие связной речи, метод моделирования, творческие задания.</w:t>
            </w:r>
          </w:p>
        </w:tc>
      </w:tr>
      <w:tr w:rsidR="00F071DB" w:rsidRPr="004777BE" w:rsidTr="00011680">
        <w:tc>
          <w:tcPr>
            <w:tcW w:w="9836" w:type="dxa"/>
            <w:gridSpan w:val="5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  <w:jc w:val="center"/>
            </w:pPr>
            <w:r w:rsidRPr="004777BE">
              <w:rPr>
                <w:i/>
                <w:iCs/>
              </w:rPr>
              <w:lastRenderedPageBreak/>
              <w:t>Средства развития речи</w:t>
            </w:r>
          </w:p>
        </w:tc>
      </w:tr>
      <w:tr w:rsidR="00F071DB" w:rsidRPr="004777BE" w:rsidTr="00011680">
        <w:tc>
          <w:tcPr>
            <w:tcW w:w="3073" w:type="dxa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rPr>
                <w:w w:val="99"/>
              </w:rPr>
              <w:t>Культурная</w:t>
            </w:r>
            <w:r w:rsidRPr="004777BE">
              <w:rPr>
                <w:w w:val="98"/>
              </w:rPr>
              <w:t xml:space="preserve"> языковая</w:t>
            </w:r>
            <w:r w:rsidRPr="004777BE">
              <w:rPr>
                <w:w w:val="99"/>
              </w:rPr>
              <w:t xml:space="preserve"> среда.</w:t>
            </w:r>
            <w:r w:rsidRPr="004777BE">
              <w:t xml:space="preserve"> речь воспитателя; общение взрослых и детей</w:t>
            </w:r>
          </w:p>
        </w:tc>
        <w:tc>
          <w:tcPr>
            <w:tcW w:w="3701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>Обучение родной речи в</w:t>
            </w:r>
            <w:r w:rsidRPr="004777BE">
              <w:rPr>
                <w:w w:val="99"/>
              </w:rPr>
              <w:t xml:space="preserve"> образовательной</w:t>
            </w:r>
            <w:r w:rsidRPr="004777BE">
              <w:t xml:space="preserve"> деятельности по</w:t>
            </w:r>
            <w:r w:rsidRPr="004777BE">
              <w:rPr>
                <w:w w:val="99"/>
              </w:rPr>
              <w:t xml:space="preserve"> развитию речи и другим разделам Программы</w:t>
            </w:r>
          </w:p>
        </w:tc>
        <w:tc>
          <w:tcPr>
            <w:tcW w:w="3062" w:type="dxa"/>
            <w:gridSpan w:val="2"/>
          </w:tcPr>
          <w:p w:rsidR="00F071DB" w:rsidRPr="004777BE" w:rsidRDefault="00F071DB" w:rsidP="00011680">
            <w:pPr>
              <w:tabs>
                <w:tab w:val="left" w:pos="500"/>
              </w:tabs>
              <w:spacing w:line="276" w:lineRule="auto"/>
            </w:pPr>
            <w:r w:rsidRPr="004777BE">
              <w:t>Художественная литература.</w:t>
            </w:r>
            <w:r w:rsidRPr="004777BE">
              <w:tab/>
              <w:t>Музыка, театр,</w:t>
            </w:r>
            <w:r w:rsidRPr="004777BE">
              <w:rPr>
                <w:w w:val="99"/>
              </w:rPr>
              <w:t xml:space="preserve"> изобразительное</w:t>
            </w:r>
            <w:r w:rsidRPr="004777BE">
              <w:t xml:space="preserve"> искусство.</w:t>
            </w:r>
          </w:p>
        </w:tc>
      </w:tr>
    </w:tbl>
    <w:p w:rsidR="00F071DB" w:rsidRDefault="00F071DB" w:rsidP="00F071DB">
      <w:pPr>
        <w:spacing w:line="276" w:lineRule="auto"/>
        <w:rPr>
          <w:b/>
          <w:bCs/>
        </w:rPr>
      </w:pPr>
    </w:p>
    <w:p w:rsidR="00F071DB" w:rsidRPr="004777BE" w:rsidRDefault="00F071DB" w:rsidP="00F071DB">
      <w:pPr>
        <w:spacing w:line="276" w:lineRule="auto"/>
        <w:rPr>
          <w:rFonts w:eastAsiaTheme="minorEastAsia"/>
          <w:i/>
        </w:rPr>
      </w:pPr>
      <w:r w:rsidRPr="004777BE">
        <w:rPr>
          <w:b/>
          <w:bCs/>
          <w:i/>
        </w:rPr>
        <w:t>Знакомство с художественной литературой, воспитание любви и интереса к</w:t>
      </w:r>
      <w:r>
        <w:rPr>
          <w:rFonts w:eastAsiaTheme="minorEastAsia"/>
          <w:i/>
        </w:rPr>
        <w:t xml:space="preserve"> </w:t>
      </w:r>
      <w:r w:rsidRPr="004777BE">
        <w:rPr>
          <w:b/>
          <w:bCs/>
          <w:i/>
        </w:rPr>
        <w:t>художественному слову</w:t>
      </w:r>
    </w:p>
    <w:p w:rsidR="00F071DB" w:rsidRDefault="00F071DB" w:rsidP="00F071DB">
      <w:pPr>
        <w:spacing w:line="276" w:lineRule="auto"/>
      </w:pPr>
      <w:r w:rsidRPr="00943654">
        <w:rPr>
          <w:b/>
          <w:i/>
          <w:iCs/>
        </w:rPr>
        <w:t>Цель</w:t>
      </w:r>
      <w:r w:rsidRPr="004777BE">
        <w:rPr>
          <w:i/>
          <w:iCs/>
        </w:rPr>
        <w:t xml:space="preserve"> – </w:t>
      </w:r>
      <w:r w:rsidRPr="004777BE">
        <w:t>формирование интереса и потребности в чтении</w:t>
      </w:r>
      <w:r w:rsidRPr="004777BE">
        <w:rPr>
          <w:i/>
          <w:iCs/>
        </w:rPr>
        <w:t xml:space="preserve"> </w:t>
      </w:r>
      <w:r w:rsidRPr="004777BE">
        <w:t>(восприятии)</w:t>
      </w:r>
      <w:r w:rsidRPr="004777BE">
        <w:rPr>
          <w:i/>
          <w:iCs/>
        </w:rPr>
        <w:t xml:space="preserve"> </w:t>
      </w:r>
      <w:r w:rsidRPr="004777BE">
        <w:t>книг.</w:t>
      </w:r>
    </w:p>
    <w:p w:rsidR="00F071DB" w:rsidRDefault="00F071DB" w:rsidP="00F071DB">
      <w:pPr>
        <w:spacing w:line="276" w:lineRule="auto"/>
      </w:pPr>
    </w:p>
    <w:p w:rsidR="00F071DB" w:rsidRPr="004777BE" w:rsidRDefault="00F071DB" w:rsidP="00F071DB">
      <w:pPr>
        <w:spacing w:line="276" w:lineRule="auto"/>
        <w:rPr>
          <w:rFonts w:eastAsiaTheme="minorEastAsia"/>
        </w:rPr>
      </w:pPr>
    </w:p>
    <w:p w:rsidR="00F071DB" w:rsidRPr="00943654" w:rsidRDefault="00F071DB" w:rsidP="00F071DB">
      <w:pPr>
        <w:spacing w:line="276" w:lineRule="auto"/>
        <w:rPr>
          <w:rFonts w:eastAsiaTheme="minorEastAsia"/>
          <w:b/>
        </w:rPr>
      </w:pPr>
      <w:r w:rsidRPr="00943654">
        <w:rPr>
          <w:b/>
          <w:i/>
          <w:iCs/>
        </w:rPr>
        <w:t>Основные задачи:</w:t>
      </w:r>
    </w:p>
    <w:p w:rsidR="00F071DB" w:rsidRPr="004777BE" w:rsidRDefault="00F071DB" w:rsidP="00F071DB">
      <w:pPr>
        <w:tabs>
          <w:tab w:val="left" w:pos="505"/>
        </w:tabs>
        <w:spacing w:line="276" w:lineRule="auto"/>
      </w:pPr>
      <w:r w:rsidRPr="004777BE">
        <w:t>- вызывать интерес к художественной литературе как средству познания, приобщения к словесному искусству, воспитания культуры чувств и переживаний;</w:t>
      </w:r>
    </w:p>
    <w:p w:rsidR="00F071DB" w:rsidRPr="004777BE" w:rsidRDefault="00F071DB" w:rsidP="00F071DB">
      <w:pPr>
        <w:tabs>
          <w:tab w:val="left" w:pos="505"/>
        </w:tabs>
        <w:spacing w:line="276" w:lineRule="auto"/>
      </w:pPr>
      <w:r w:rsidRPr="004777BE">
        <w:t>- формировать и совершенствовать связную речь, поощрять собственное словесное творчество через прототипы, данные в художественном тексте;</w:t>
      </w:r>
    </w:p>
    <w:p w:rsidR="00F071DB" w:rsidRPr="004777BE" w:rsidRDefault="00F071DB" w:rsidP="00F071DB">
      <w:pPr>
        <w:tabs>
          <w:tab w:val="left" w:pos="500"/>
        </w:tabs>
        <w:spacing w:line="276" w:lineRule="auto"/>
      </w:pPr>
      <w:r w:rsidRPr="004777BE">
        <w:t>- способствовать развитию литературной речи;</w:t>
      </w:r>
    </w:p>
    <w:p w:rsidR="00F071DB" w:rsidRDefault="00F071DB" w:rsidP="00F071DB">
      <w:pPr>
        <w:tabs>
          <w:tab w:val="left" w:pos="505"/>
        </w:tabs>
        <w:spacing w:line="276" w:lineRule="auto"/>
      </w:pPr>
      <w:r w:rsidRPr="004777BE">
        <w:t>- приобщать к словесному искусству, в том числе развитие художественного в</w:t>
      </w:r>
      <w:r>
        <w:t>осприятия и эстетического вкуса.</w:t>
      </w:r>
    </w:p>
    <w:p w:rsidR="00F071DB" w:rsidRPr="004777BE" w:rsidRDefault="00F071DB" w:rsidP="00F071DB">
      <w:pPr>
        <w:tabs>
          <w:tab w:val="left" w:pos="505"/>
        </w:tabs>
        <w:spacing w:line="276" w:lineRule="auto"/>
      </w:pPr>
    </w:p>
    <w:p w:rsidR="00F071DB" w:rsidRPr="00F071DB" w:rsidRDefault="00F071DB" w:rsidP="00F071DB">
      <w:pPr>
        <w:spacing w:after="200" w:line="276" w:lineRule="auto"/>
        <w:rPr>
          <w:b/>
          <w:i/>
          <w:iCs/>
        </w:rPr>
      </w:pPr>
      <w:r w:rsidRPr="004777BE">
        <w:rPr>
          <w:i/>
          <w:iCs/>
        </w:rPr>
        <w:t xml:space="preserve">                  </w:t>
      </w:r>
      <w:r w:rsidRPr="00F071DB">
        <w:rPr>
          <w:b/>
          <w:i/>
          <w:iCs/>
        </w:rPr>
        <w:t>Формы работы по ознакомлению с художественной литературой</w:t>
      </w:r>
    </w:p>
    <w:tbl>
      <w:tblPr>
        <w:tblStyle w:val="4"/>
        <w:tblW w:w="0" w:type="auto"/>
        <w:tblInd w:w="108" w:type="dxa"/>
        <w:tblLook w:val="04A0"/>
      </w:tblPr>
      <w:tblGrid>
        <w:gridCol w:w="3206"/>
        <w:gridCol w:w="3350"/>
        <w:gridCol w:w="3027"/>
      </w:tblGrid>
      <w:tr w:rsidR="00F071DB" w:rsidRPr="004777BE" w:rsidTr="00011680">
        <w:tc>
          <w:tcPr>
            <w:tcW w:w="3261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Чтение литературного произведения. Рассказ литературного произведения.</w:t>
            </w:r>
          </w:p>
        </w:tc>
        <w:tc>
          <w:tcPr>
            <w:tcW w:w="3402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Сочинение по мотивам прочитанного произведения.</w:t>
            </w:r>
          </w:p>
        </w:tc>
        <w:tc>
          <w:tcPr>
            <w:tcW w:w="3065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proofErr w:type="spellStart"/>
            <w:r w:rsidRPr="00E44488">
              <w:rPr>
                <w:sz w:val="22"/>
                <w:szCs w:val="22"/>
              </w:rPr>
              <w:t>Инсценированние</w:t>
            </w:r>
            <w:proofErr w:type="spellEnd"/>
            <w:r w:rsidRPr="00E44488">
              <w:rPr>
                <w:sz w:val="22"/>
                <w:szCs w:val="22"/>
              </w:rPr>
              <w:t xml:space="preserve"> литературного произведения. Театрализованная игра.</w:t>
            </w:r>
          </w:p>
        </w:tc>
      </w:tr>
      <w:tr w:rsidR="00F071DB" w:rsidRPr="004777BE" w:rsidTr="00011680">
        <w:tc>
          <w:tcPr>
            <w:tcW w:w="3261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Беседа о прочитанном произведении. Ситуативная беседа по мотивам прочитанного произведения.</w:t>
            </w:r>
          </w:p>
        </w:tc>
        <w:tc>
          <w:tcPr>
            <w:tcW w:w="3402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Создание условий для сочинения детьми собственных сказок по аналогии с известными сказками.</w:t>
            </w:r>
          </w:p>
        </w:tc>
        <w:tc>
          <w:tcPr>
            <w:tcW w:w="3065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Игра на основе сюжета литературного произведения. Игры с отдельными словами и звучаниями, задающие образу неожиданные и противоречивые направления развития, творческие игры.</w:t>
            </w:r>
          </w:p>
        </w:tc>
      </w:tr>
      <w:tr w:rsidR="00F071DB" w:rsidRPr="004777BE" w:rsidTr="00011680">
        <w:tc>
          <w:tcPr>
            <w:tcW w:w="3261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Чтение книг в детской библиотеке.</w:t>
            </w:r>
          </w:p>
        </w:tc>
        <w:tc>
          <w:tcPr>
            <w:tcW w:w="3402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Стимулирование детей к составлению рассказов об интересных случаях из их собственной жизни.</w:t>
            </w:r>
          </w:p>
        </w:tc>
        <w:tc>
          <w:tcPr>
            <w:tcW w:w="3065" w:type="dxa"/>
          </w:tcPr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Продуктивная деятельность по мотивам прочитанного произведения.</w:t>
            </w:r>
          </w:p>
        </w:tc>
      </w:tr>
      <w:tr w:rsidR="00F071DB" w:rsidRPr="004777BE" w:rsidTr="00011680">
        <w:tc>
          <w:tcPr>
            <w:tcW w:w="9728" w:type="dxa"/>
            <w:gridSpan w:val="3"/>
          </w:tcPr>
          <w:p w:rsidR="00F071DB" w:rsidRPr="00E44488" w:rsidRDefault="00F071DB" w:rsidP="00011680">
            <w:pPr>
              <w:spacing w:line="276" w:lineRule="auto"/>
              <w:ind w:left="2380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Возрождение традиций семейного чтения, сопровождаемое обсуждениями прочитанного литературного материала и играми.</w:t>
            </w:r>
          </w:p>
          <w:p w:rsidR="00F071DB" w:rsidRPr="00E44488" w:rsidRDefault="00F071DB" w:rsidP="00011680">
            <w:pPr>
              <w:spacing w:line="276" w:lineRule="auto"/>
              <w:rPr>
                <w:i/>
                <w:iCs/>
                <w:sz w:val="22"/>
                <w:szCs w:val="22"/>
              </w:rPr>
            </w:pPr>
          </w:p>
        </w:tc>
      </w:tr>
    </w:tbl>
    <w:p w:rsidR="00F071DB" w:rsidRDefault="00F071DB" w:rsidP="00F071DB">
      <w:pPr>
        <w:spacing w:line="276" w:lineRule="auto"/>
        <w:ind w:right="522"/>
        <w:rPr>
          <w:i/>
          <w:iCs/>
        </w:rPr>
      </w:pPr>
    </w:p>
    <w:p w:rsidR="00F071DB" w:rsidRPr="00943654" w:rsidRDefault="00F071DB" w:rsidP="00F071DB">
      <w:pPr>
        <w:spacing w:line="276" w:lineRule="auto"/>
        <w:ind w:right="522"/>
        <w:rPr>
          <w:rFonts w:eastAsiaTheme="minorEastAsia"/>
          <w:b/>
        </w:rPr>
      </w:pPr>
      <w:r w:rsidRPr="00943654">
        <w:rPr>
          <w:b/>
          <w:i/>
          <w:iCs/>
        </w:rPr>
        <w:t>Основные принципы организации работы по воспитанию у детей любви и интереса к художественному слову</w:t>
      </w:r>
    </w:p>
    <w:p w:rsidR="00F071DB" w:rsidRPr="004777BE" w:rsidRDefault="00F071DB" w:rsidP="00F071DB">
      <w:pPr>
        <w:tabs>
          <w:tab w:val="left" w:pos="505"/>
        </w:tabs>
        <w:spacing w:line="276" w:lineRule="auto"/>
      </w:pPr>
      <w:r w:rsidRPr="004777BE">
        <w:rPr>
          <w:rFonts w:eastAsiaTheme="minorEastAsia"/>
        </w:rPr>
        <w:t xml:space="preserve">- </w:t>
      </w:r>
      <w:r w:rsidRPr="004777BE">
        <w:t>Ежедневное чтение детям вслух является обязательным и рассматривается как традиция.</w:t>
      </w:r>
    </w:p>
    <w:p w:rsidR="00F071DB" w:rsidRPr="004777BE" w:rsidRDefault="00F071DB" w:rsidP="00F071DB">
      <w:pPr>
        <w:tabs>
          <w:tab w:val="left" w:pos="505"/>
        </w:tabs>
        <w:spacing w:line="276" w:lineRule="auto"/>
        <w:jc w:val="both"/>
      </w:pPr>
      <w:r w:rsidRPr="004777BE">
        <w:lastRenderedPageBreak/>
        <w:t>-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</w:t>
      </w:r>
    </w:p>
    <w:p w:rsidR="00F071DB" w:rsidRPr="004777BE" w:rsidRDefault="00F071DB" w:rsidP="00F071DB">
      <w:pPr>
        <w:spacing w:line="276" w:lineRule="auto"/>
        <w:jc w:val="both"/>
      </w:pPr>
      <w:r w:rsidRPr="004777BE">
        <w:t>- Создание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и декоративно-прикладного творчества, макетов, плакатов, карт и схем, сценариев викторин, досугов, детск</w:t>
      </w:r>
      <w:r>
        <w:t>о-родительских праздников и др.</w:t>
      </w:r>
    </w:p>
    <w:p w:rsidR="00F071DB" w:rsidRDefault="00F071DB" w:rsidP="00F071DB">
      <w:pPr>
        <w:tabs>
          <w:tab w:val="left" w:pos="505"/>
        </w:tabs>
        <w:spacing w:line="276" w:lineRule="auto"/>
      </w:pPr>
      <w:r w:rsidRPr="004777BE">
        <w:rPr>
          <w:rFonts w:eastAsiaTheme="minorEastAsia"/>
        </w:rPr>
        <w:t xml:space="preserve">-  </w:t>
      </w:r>
      <w:r w:rsidRPr="004777BE">
        <w:t>Отказ от обучающих занятий по ознакомлению с художественной литературой в пользу свобо</w:t>
      </w:r>
      <w:r>
        <w:t>дного непринудительного чтения.</w:t>
      </w:r>
    </w:p>
    <w:p w:rsidR="00F071DB" w:rsidRDefault="00F071DB" w:rsidP="00F071DB">
      <w:pPr>
        <w:spacing w:line="276" w:lineRule="auto"/>
        <w:jc w:val="both"/>
      </w:pPr>
    </w:p>
    <w:p w:rsidR="00942724" w:rsidRDefault="00942724" w:rsidP="00F071DB">
      <w:pPr>
        <w:spacing w:line="276" w:lineRule="auto"/>
        <w:jc w:val="both"/>
      </w:pPr>
    </w:p>
    <w:p w:rsidR="00942724" w:rsidRDefault="00942724" w:rsidP="00F071DB">
      <w:pPr>
        <w:spacing w:line="276" w:lineRule="auto"/>
        <w:jc w:val="both"/>
      </w:pPr>
    </w:p>
    <w:p w:rsidR="00F071DB" w:rsidRDefault="00F071DB" w:rsidP="00F071DB">
      <w:pPr>
        <w:spacing w:line="276" w:lineRule="auto"/>
        <w:jc w:val="both"/>
      </w:pP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rPr>
          <w:b/>
          <w:bCs/>
        </w:rPr>
      </w:pPr>
      <w:r w:rsidRPr="004777BE">
        <w:rPr>
          <w:b/>
          <w:bCs/>
        </w:rPr>
        <w:t xml:space="preserve">2.4. </w:t>
      </w:r>
      <w:r w:rsidR="00942724">
        <w:rPr>
          <w:b/>
          <w:bCs/>
        </w:rPr>
        <w:t>Образовательная область «художественно-эстетическое</w:t>
      </w:r>
      <w:r w:rsidR="00942724" w:rsidRPr="004777BE">
        <w:rPr>
          <w:b/>
          <w:bCs/>
        </w:rPr>
        <w:t xml:space="preserve"> развитие»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rFonts w:eastAsia="Adobe Gothic Std B"/>
          <w:b/>
          <w:i/>
        </w:rPr>
        <w:t>Цель:</w:t>
      </w:r>
      <w:r w:rsidRPr="004777BE">
        <w:t xml:space="preserve"> - формирование интереса к эстетической стороне окружающей действительности, удовлетворение потребности детей в самовыражении;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развитие познавательно- исследовательской и продуктивной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(конструктивной) деятельности;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- развития музыкальности детей, способности эмоционально воспринимать музыку. </w:t>
      </w:r>
    </w:p>
    <w:p w:rsidR="00F071DB" w:rsidRPr="004777BE" w:rsidRDefault="00F071DB" w:rsidP="00F071DB">
      <w:pPr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4777BE">
        <w:rPr>
          <w:b/>
          <w:i/>
        </w:rPr>
        <w:t xml:space="preserve">Задачи для детей </w:t>
      </w:r>
      <w:r>
        <w:rPr>
          <w:b/>
          <w:i/>
        </w:rPr>
        <w:t>3-4</w:t>
      </w:r>
      <w:r w:rsidRPr="004777BE">
        <w:rPr>
          <w:b/>
          <w:i/>
        </w:rPr>
        <w:t xml:space="preserve"> лет: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3654">
        <w:rPr>
          <w:bCs/>
        </w:rPr>
        <w:t>Развивать художественное восприятие, умения последовательно внимательно рассматривать произведения искусства и предметы окружающего мира; соотносить увиденное с собственным опытом.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3654">
        <w:rPr>
          <w:bCs/>
        </w:rPr>
        <w:t xml:space="preserve"> </w:t>
      </w:r>
      <w:r w:rsidRPr="00F071DB">
        <w:rPr>
          <w:bCs/>
        </w:rPr>
        <w:t>Формировать образные представления о предметах и явлениях мира и на их основе развивать умения изображать простые предметы и явления в собственной деятельности.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>Активизировать интерес к разнообразной изобразительной деятельности.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 xml:space="preserve">Формировать умения и навыки изобразительной, декоративной, конструктивной деятельности: развитие изобразительно-выразительных и технических умений, освоение изобразительных техник. 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 xml:space="preserve">Поощрять желание и развивать умения воплощать в процессе создания образа собственные впечатления, переживания; поддерживать творческое начало в процессе восприятия прекрасного и собственной изобразительной деятельности. 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>Развивать сенсорные, эмоционально-эстетические, творческие и познавательные способности.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 xml:space="preserve"> Расширять опыт слушания литературных произведений за счет разных жанров фольклора (прибаутки, загадки, </w:t>
      </w:r>
      <w:proofErr w:type="spellStart"/>
      <w:r w:rsidRPr="00F071DB">
        <w:rPr>
          <w:bCs/>
        </w:rPr>
        <w:t>заклички</w:t>
      </w:r>
      <w:proofErr w:type="spellEnd"/>
      <w:r w:rsidRPr="00F071DB">
        <w:rPr>
          <w:bCs/>
        </w:rPr>
        <w:t>, небылицы, сказки о животных и волшебные), литературной прозы (сказка, рассказ) и поэзии (стихи, авторские загадки, веселые детские сказки в стихах).</w:t>
      </w:r>
    </w:p>
    <w:p w:rsid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2724">
        <w:rPr>
          <w:bCs/>
        </w:rPr>
        <w:t xml:space="preserve">Развивать умения воспринимать текст: понимать основное содержание, устанавливать временные и простые причинные связи, называть </w:t>
      </w:r>
      <w:r w:rsidR="00942724" w:rsidRPr="00942724">
        <w:rPr>
          <w:bCs/>
        </w:rPr>
        <w:t>главные характеристики</w:t>
      </w:r>
      <w:r w:rsidRPr="00942724">
        <w:rPr>
          <w:bCs/>
        </w:rPr>
        <w:t xml:space="preserve"> героев, несложные мотивы их поступков, оценивать их с</w:t>
      </w:r>
    </w:p>
    <w:p w:rsidR="00F071DB" w:rsidRDefault="00F071DB" w:rsidP="00942724">
      <w:pPr>
        <w:pStyle w:val="a5"/>
        <w:spacing w:line="276" w:lineRule="auto"/>
        <w:ind w:left="1350"/>
        <w:jc w:val="both"/>
        <w:outlineLvl w:val="0"/>
        <w:rPr>
          <w:bCs/>
        </w:rPr>
      </w:pPr>
      <w:r w:rsidRPr="00942724">
        <w:rPr>
          <w:bCs/>
        </w:rPr>
        <w:lastRenderedPageBreak/>
        <w:t>позиций этических норм, сочувствовать и сопереживать героям произведений, осознавать значение некоторых средств языковой выразительности для передачи</w:t>
      </w:r>
      <w:r w:rsidR="00942724">
        <w:rPr>
          <w:bCs/>
        </w:rPr>
        <w:t xml:space="preserve"> </w:t>
      </w:r>
      <w:r w:rsidRPr="004777BE">
        <w:rPr>
          <w:bCs/>
        </w:rPr>
        <w:t xml:space="preserve">образов героев, общего настроения произведения или его фрагмента. </w:t>
      </w:r>
    </w:p>
    <w:p w:rsid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 xml:space="preserve">Способствовать освоению художественно-речевой деятельности на основе литературных текстов: пересказывать сказки и рассказы (в том числе по частям, по ролям), выразительно рассказывать наизусть </w:t>
      </w:r>
      <w:proofErr w:type="spellStart"/>
      <w:r w:rsidRPr="00F071DB">
        <w:rPr>
          <w:bCs/>
        </w:rPr>
        <w:t>потешки</w:t>
      </w:r>
      <w:proofErr w:type="spellEnd"/>
      <w:r w:rsidRPr="00F071DB">
        <w:rPr>
          <w:bCs/>
        </w:rPr>
        <w:t xml:space="preserve"> и прибаутки, стихи и поэтические сказки (и их фрагменты), придумывать поэтические рифмы, короткие описательные загадки, участвовать в литературных играх со звукоподражаниями, рифмами и словами на основе художественного текста.</w:t>
      </w:r>
    </w:p>
    <w:p w:rsid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F071DB">
        <w:rPr>
          <w:bCs/>
        </w:rPr>
        <w:t xml:space="preserve"> </w:t>
      </w:r>
      <w:r w:rsidRPr="00942724">
        <w:rPr>
          <w:bCs/>
        </w:rPr>
        <w:t xml:space="preserve"> Поддерживать желание детей отражать свои впечатления о прослушанных</w:t>
      </w:r>
    </w:p>
    <w:p w:rsidR="00942724" w:rsidRPr="00942724" w:rsidRDefault="00F071DB" w:rsidP="00942724">
      <w:pPr>
        <w:pStyle w:val="a5"/>
        <w:spacing w:line="276" w:lineRule="auto"/>
        <w:ind w:left="1350"/>
        <w:jc w:val="both"/>
        <w:outlineLvl w:val="0"/>
        <w:rPr>
          <w:bCs/>
        </w:rPr>
      </w:pPr>
      <w:r w:rsidRPr="00942724">
        <w:rPr>
          <w:bCs/>
        </w:rPr>
        <w:t xml:space="preserve"> </w:t>
      </w:r>
      <w:r w:rsidRPr="004777BE">
        <w:rPr>
          <w:bCs/>
        </w:rPr>
        <w:t>произведениях, литературных героях и событиях в разных видах художественной деятельности: в рисунках, изготовлении фигурок и элементов декораций для театрализова</w:t>
      </w:r>
      <w:r w:rsidR="00942724">
        <w:rPr>
          <w:bCs/>
        </w:rPr>
        <w:t>нных игр, в игре-драматизации</w:t>
      </w:r>
    </w:p>
    <w:p w:rsidR="00942724" w:rsidRP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2724">
        <w:rPr>
          <w:bCs/>
        </w:rPr>
        <w:t xml:space="preserve">Воспитывать </w:t>
      </w:r>
      <w:proofErr w:type="spellStart"/>
      <w:r w:rsidRPr="00942724">
        <w:rPr>
          <w:bCs/>
        </w:rPr>
        <w:t>слушательскую</w:t>
      </w:r>
      <w:proofErr w:type="spellEnd"/>
      <w:r w:rsidRPr="00942724">
        <w:rPr>
          <w:bCs/>
        </w:rPr>
        <w:t xml:space="preserve"> культуру детей, развивать умения понимать</w:t>
      </w:r>
    </w:p>
    <w:p w:rsidR="00F071DB" w:rsidRDefault="00F071DB" w:rsidP="00942724">
      <w:pPr>
        <w:pStyle w:val="a5"/>
        <w:spacing w:line="276" w:lineRule="auto"/>
        <w:ind w:left="1350"/>
        <w:jc w:val="both"/>
        <w:outlineLvl w:val="0"/>
        <w:rPr>
          <w:bCs/>
        </w:rPr>
      </w:pPr>
      <w:r w:rsidRPr="00942724">
        <w:rPr>
          <w:bCs/>
        </w:rPr>
        <w:t xml:space="preserve"> и интерпретировать выразительные средства музыки.</w:t>
      </w:r>
    </w:p>
    <w:p w:rsid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2724">
        <w:rPr>
          <w:bCs/>
        </w:rPr>
        <w:t>Развивать музыкальный слух — интонационный, мелодический, гармонический, ладовый; обучать элементарной музыкальной грамоте.  Развивать координацию слуха и голоса, формировать начальные певческие навыки.</w:t>
      </w:r>
    </w:p>
    <w:p w:rsidR="00F071DB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2724">
        <w:rPr>
          <w:bCs/>
        </w:rPr>
        <w:t xml:space="preserve"> Способствовать освоению детьми приемов игры на детских музыкальных инструментах. </w:t>
      </w:r>
    </w:p>
    <w:p w:rsidR="00F071DB" w:rsidRPr="00942724" w:rsidRDefault="00F071DB" w:rsidP="00C13EB8">
      <w:pPr>
        <w:pStyle w:val="a5"/>
        <w:numPr>
          <w:ilvl w:val="0"/>
          <w:numId w:val="35"/>
        </w:numPr>
        <w:spacing w:line="276" w:lineRule="auto"/>
        <w:jc w:val="both"/>
        <w:outlineLvl w:val="0"/>
        <w:rPr>
          <w:bCs/>
        </w:rPr>
      </w:pPr>
      <w:r w:rsidRPr="00942724">
        <w:rPr>
          <w:bCs/>
        </w:rPr>
        <w:t xml:space="preserve">Способствовать освоению элементов танца и ритмопластики для создания </w:t>
      </w:r>
    </w:p>
    <w:p w:rsidR="00F071DB" w:rsidRPr="00AD18AA" w:rsidRDefault="00F071DB" w:rsidP="00F071DB">
      <w:pPr>
        <w:spacing w:line="276" w:lineRule="auto"/>
        <w:jc w:val="both"/>
        <w:outlineLvl w:val="0"/>
        <w:rPr>
          <w:bCs/>
        </w:rPr>
      </w:pPr>
      <w:r w:rsidRPr="004777BE">
        <w:rPr>
          <w:bCs/>
        </w:rPr>
        <w:t>музыкальных двигательных о</w:t>
      </w:r>
      <w:r>
        <w:rPr>
          <w:bCs/>
        </w:rPr>
        <w:t>бразов в играх и драматизациях.</w:t>
      </w:r>
    </w:p>
    <w:p w:rsidR="00F071DB" w:rsidRPr="00942724" w:rsidRDefault="00F071DB" w:rsidP="00942724">
      <w:pPr>
        <w:spacing w:line="276" w:lineRule="auto"/>
        <w:jc w:val="both"/>
        <w:rPr>
          <w:rFonts w:eastAsiaTheme="minorEastAsia"/>
          <w:b/>
        </w:rPr>
      </w:pPr>
      <w:r w:rsidRPr="00942724">
        <w:rPr>
          <w:b/>
          <w:i/>
          <w:iCs/>
        </w:rPr>
        <w:t>Основные направления работы по художественно-эстетическому развитию детей</w:t>
      </w:r>
    </w:p>
    <w:p w:rsidR="00F071DB" w:rsidRDefault="00F071DB" w:rsidP="00F071DB">
      <w:pPr>
        <w:spacing w:line="276" w:lineRule="auto"/>
        <w:jc w:val="center"/>
        <w:rPr>
          <w:bCs/>
        </w:rPr>
      </w:pPr>
      <w:r w:rsidRPr="00942724">
        <w:t xml:space="preserve">– </w:t>
      </w:r>
      <w:r w:rsidRPr="00942724">
        <w:rPr>
          <w:bCs/>
        </w:rPr>
        <w:t>изобразительная деятельность</w:t>
      </w:r>
      <w:r w:rsidRPr="00942724">
        <w:t xml:space="preserve"> </w:t>
      </w:r>
      <w:r w:rsidRPr="00942724">
        <w:rPr>
          <w:bCs/>
        </w:rPr>
        <w:t>(рисование,</w:t>
      </w:r>
      <w:r w:rsidRPr="00942724">
        <w:t xml:space="preserve"> </w:t>
      </w:r>
      <w:r w:rsidRPr="00942724">
        <w:rPr>
          <w:bCs/>
        </w:rPr>
        <w:t>лепка,</w:t>
      </w:r>
      <w:r w:rsidRPr="00942724">
        <w:t xml:space="preserve"> </w:t>
      </w:r>
      <w:r w:rsidRPr="00942724">
        <w:rPr>
          <w:bCs/>
        </w:rPr>
        <w:t>аппликация),</w:t>
      </w:r>
      <w:r w:rsidRPr="00942724">
        <w:t xml:space="preserve"> конструирование, </w:t>
      </w:r>
      <w:r w:rsidRPr="00942724">
        <w:rPr>
          <w:bCs/>
        </w:rPr>
        <w:t>музыка.</w:t>
      </w:r>
    </w:p>
    <w:p w:rsidR="00942724" w:rsidRPr="00942724" w:rsidRDefault="00942724" w:rsidP="00F071DB">
      <w:pPr>
        <w:spacing w:line="276" w:lineRule="auto"/>
        <w:jc w:val="center"/>
        <w:rPr>
          <w:rFonts w:eastAsiaTheme="minorEastAsia"/>
        </w:rPr>
      </w:pPr>
    </w:p>
    <w:p w:rsidR="00F071DB" w:rsidRPr="00943654" w:rsidRDefault="00F071DB" w:rsidP="00F071DB">
      <w:pPr>
        <w:autoSpaceDE w:val="0"/>
        <w:autoSpaceDN w:val="0"/>
        <w:adjustRightInd w:val="0"/>
        <w:spacing w:line="276" w:lineRule="auto"/>
        <w:ind w:firstLine="567"/>
        <w:rPr>
          <w:b/>
          <w:bCs/>
          <w:i/>
        </w:rPr>
      </w:pPr>
      <w:r w:rsidRPr="00943654">
        <w:rPr>
          <w:b/>
          <w:bCs/>
          <w:i/>
        </w:rPr>
        <w:t>Формы реализации образовательной области «Художественно–эстетическое развитие»:</w:t>
      </w:r>
    </w:p>
    <w:p w:rsidR="00F071DB" w:rsidRDefault="00F071DB" w:rsidP="00F071DB">
      <w:pPr>
        <w:spacing w:line="276" w:lineRule="auto"/>
        <w:jc w:val="both"/>
      </w:pPr>
    </w:p>
    <w:tbl>
      <w:tblPr>
        <w:tblStyle w:val="1"/>
        <w:tblW w:w="0" w:type="auto"/>
        <w:tblLayout w:type="fixed"/>
        <w:tblLook w:val="0000"/>
      </w:tblPr>
      <w:tblGrid>
        <w:gridCol w:w="3108"/>
        <w:gridCol w:w="3379"/>
        <w:gridCol w:w="3119"/>
      </w:tblGrid>
      <w:tr w:rsidR="00942724" w:rsidRPr="004777BE" w:rsidTr="00011680">
        <w:trPr>
          <w:trHeight w:val="249"/>
        </w:trPr>
        <w:tc>
          <w:tcPr>
            <w:tcW w:w="3108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rPr>
                <w:b/>
                <w:bCs/>
              </w:rPr>
              <w:t xml:space="preserve">По принципу управления деятельностью детей </w:t>
            </w:r>
          </w:p>
        </w:tc>
        <w:tc>
          <w:tcPr>
            <w:tcW w:w="337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Под прямым руководством взрослого </w:t>
            </w:r>
          </w:p>
        </w:tc>
        <w:tc>
          <w:tcPr>
            <w:tcW w:w="311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Под косвенным руководством взрослого </w:t>
            </w:r>
          </w:p>
        </w:tc>
      </w:tr>
      <w:tr w:rsidR="00942724" w:rsidRPr="004777BE" w:rsidTr="00011680">
        <w:trPr>
          <w:trHeight w:val="660"/>
        </w:trPr>
        <w:tc>
          <w:tcPr>
            <w:tcW w:w="3108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rPr>
                <w:b/>
                <w:bCs/>
              </w:rPr>
              <w:t xml:space="preserve">По способу объединения детей </w:t>
            </w:r>
          </w:p>
        </w:tc>
        <w:tc>
          <w:tcPr>
            <w:tcW w:w="337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Совместная деятельность детей и взрослого: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a) фронтальная,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b) подгруппами,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c) с одним ребенком </w:t>
            </w:r>
          </w:p>
        </w:tc>
        <w:tc>
          <w:tcPr>
            <w:tcW w:w="311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Индивидуальная, подгруппами </w:t>
            </w:r>
          </w:p>
        </w:tc>
      </w:tr>
      <w:tr w:rsidR="00942724" w:rsidRPr="004777BE" w:rsidTr="00011680">
        <w:trPr>
          <w:trHeight w:val="661"/>
        </w:trPr>
        <w:tc>
          <w:tcPr>
            <w:tcW w:w="3108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rPr>
                <w:b/>
                <w:bCs/>
              </w:rPr>
              <w:t xml:space="preserve">По видам деятельности </w:t>
            </w:r>
          </w:p>
        </w:tc>
        <w:tc>
          <w:tcPr>
            <w:tcW w:w="337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Занятия, экскурсии, развлечения, игры, труд, тематические музыкальные вечера, театральные пятницы, недели творчества. </w:t>
            </w:r>
          </w:p>
        </w:tc>
        <w:tc>
          <w:tcPr>
            <w:tcW w:w="3119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</w:pPr>
            <w:r w:rsidRPr="004777BE">
              <w:t xml:space="preserve">Театрализованные игры, повторение занятий, праздники, дидактические игры, выставки рисунков и поделок </w:t>
            </w:r>
          </w:p>
        </w:tc>
      </w:tr>
    </w:tbl>
    <w:p w:rsidR="00942724" w:rsidRDefault="00942724" w:rsidP="00F071DB">
      <w:pPr>
        <w:spacing w:line="276" w:lineRule="auto"/>
        <w:jc w:val="both"/>
      </w:pPr>
    </w:p>
    <w:p w:rsidR="00942724" w:rsidRDefault="00942724" w:rsidP="00F071DB">
      <w:pPr>
        <w:spacing w:line="276" w:lineRule="auto"/>
        <w:jc w:val="both"/>
      </w:pPr>
    </w:p>
    <w:p w:rsidR="00942724" w:rsidRPr="004777BE" w:rsidRDefault="00942724" w:rsidP="00942724">
      <w:pPr>
        <w:spacing w:line="276" w:lineRule="auto"/>
        <w:ind w:left="1560"/>
        <w:jc w:val="center"/>
        <w:rPr>
          <w:rFonts w:eastAsiaTheme="minorEastAsia"/>
          <w:i/>
        </w:rPr>
      </w:pPr>
      <w:r w:rsidRPr="004777BE">
        <w:rPr>
          <w:b/>
          <w:bCs/>
          <w:i/>
        </w:rPr>
        <w:t>Изобразительная деятельность</w:t>
      </w:r>
    </w:p>
    <w:p w:rsidR="00942724" w:rsidRPr="004777BE" w:rsidRDefault="00942724" w:rsidP="00942724">
      <w:pPr>
        <w:spacing w:line="276" w:lineRule="auto"/>
        <w:ind w:left="260" w:firstLine="706"/>
        <w:jc w:val="both"/>
        <w:rPr>
          <w:rFonts w:eastAsiaTheme="minorEastAsia"/>
        </w:rPr>
      </w:pPr>
      <w:r w:rsidRPr="00807FF4">
        <w:rPr>
          <w:b/>
          <w:i/>
          <w:iCs/>
        </w:rPr>
        <w:t>Цел</w:t>
      </w:r>
      <w:r w:rsidRPr="004777BE">
        <w:rPr>
          <w:i/>
          <w:iCs/>
        </w:rPr>
        <w:t xml:space="preserve">ь </w:t>
      </w:r>
      <w:r w:rsidRPr="004777BE">
        <w:t>–</w:t>
      </w:r>
      <w:r w:rsidRPr="004777BE">
        <w:rPr>
          <w:i/>
          <w:iCs/>
        </w:rPr>
        <w:t xml:space="preserve"> </w:t>
      </w:r>
      <w:r w:rsidRPr="004777BE">
        <w:t>формирование интереса к эстетической стороне окружающей</w:t>
      </w:r>
      <w:r w:rsidRPr="004777BE">
        <w:rPr>
          <w:i/>
          <w:iCs/>
        </w:rPr>
        <w:t xml:space="preserve"> </w:t>
      </w:r>
      <w:r w:rsidRPr="004777BE">
        <w:t xml:space="preserve">действительности, удовлетворение потребности детей в самовыражении через решение </w:t>
      </w:r>
      <w:r w:rsidRPr="004777BE">
        <w:lastRenderedPageBreak/>
        <w:t xml:space="preserve">следующих </w:t>
      </w:r>
      <w:r w:rsidRPr="004777BE">
        <w:rPr>
          <w:i/>
          <w:iCs/>
        </w:rPr>
        <w:t>задач:</w:t>
      </w:r>
      <w:r w:rsidRPr="004777BE">
        <w:t xml:space="preserve"> развитие продуктивной деятельности детей, развитие детского творчества, приобщение детей к изобразительному искусству.</w:t>
      </w:r>
    </w:p>
    <w:p w:rsidR="00942724" w:rsidRDefault="00942724" w:rsidP="00942724">
      <w:pPr>
        <w:spacing w:after="200" w:line="276" w:lineRule="auto"/>
        <w:ind w:left="1080"/>
      </w:pPr>
      <w:r w:rsidRPr="00807FF4">
        <w:rPr>
          <w:b/>
          <w:i/>
          <w:iCs/>
        </w:rPr>
        <w:t xml:space="preserve">Виды </w:t>
      </w:r>
      <w:r w:rsidRPr="004777BE">
        <w:t>изобразительной деятельности детей:</w:t>
      </w:r>
      <w:r w:rsidRPr="004777BE">
        <w:rPr>
          <w:i/>
          <w:iCs/>
        </w:rPr>
        <w:t xml:space="preserve"> </w:t>
      </w:r>
      <w:r w:rsidRPr="004777BE">
        <w:t>рисование,</w:t>
      </w:r>
      <w:r w:rsidRPr="004777BE">
        <w:rPr>
          <w:i/>
          <w:iCs/>
        </w:rPr>
        <w:t xml:space="preserve"> </w:t>
      </w:r>
      <w:r w:rsidRPr="004777BE">
        <w:t>лепка,</w:t>
      </w:r>
      <w:r w:rsidRPr="004777BE">
        <w:rPr>
          <w:i/>
          <w:iCs/>
        </w:rPr>
        <w:t xml:space="preserve"> </w:t>
      </w:r>
      <w:r w:rsidRPr="004777BE">
        <w:t>аппликация.</w:t>
      </w:r>
    </w:p>
    <w:p w:rsidR="00807FF4" w:rsidRPr="004777BE" w:rsidRDefault="00807FF4" w:rsidP="00942724">
      <w:pPr>
        <w:spacing w:after="200" w:line="276" w:lineRule="auto"/>
        <w:ind w:left="1080"/>
      </w:pPr>
    </w:p>
    <w:tbl>
      <w:tblPr>
        <w:tblStyle w:val="5"/>
        <w:tblW w:w="0" w:type="auto"/>
        <w:tblInd w:w="392" w:type="dxa"/>
        <w:tblLook w:val="04A0"/>
      </w:tblPr>
      <w:tblGrid>
        <w:gridCol w:w="4983"/>
        <w:gridCol w:w="4316"/>
      </w:tblGrid>
      <w:tr w:rsidR="00942724" w:rsidRPr="004777BE" w:rsidTr="00011680">
        <w:tc>
          <w:tcPr>
            <w:tcW w:w="5065" w:type="dxa"/>
          </w:tcPr>
          <w:p w:rsidR="00942724" w:rsidRPr="004777BE" w:rsidRDefault="00942724" w:rsidP="00011680">
            <w:pPr>
              <w:spacing w:line="276" w:lineRule="auto"/>
              <w:rPr>
                <w:i/>
                <w:iCs/>
              </w:rPr>
            </w:pPr>
            <w:r w:rsidRPr="004777BE">
              <w:rPr>
                <w:i/>
                <w:iCs/>
              </w:rPr>
              <w:t>Создание условий:</w:t>
            </w:r>
          </w:p>
        </w:tc>
        <w:tc>
          <w:tcPr>
            <w:tcW w:w="4379" w:type="dxa"/>
          </w:tcPr>
          <w:p w:rsidR="00942724" w:rsidRPr="004777BE" w:rsidRDefault="00942724" w:rsidP="00011680">
            <w:pPr>
              <w:spacing w:line="276" w:lineRule="auto"/>
              <w:rPr>
                <w:i/>
                <w:iCs/>
              </w:rPr>
            </w:pPr>
            <w:r w:rsidRPr="004777BE">
              <w:rPr>
                <w:i/>
                <w:iCs/>
              </w:rPr>
              <w:t>Формы работы</w:t>
            </w:r>
            <w:r w:rsidRPr="004777BE">
              <w:t>:</w:t>
            </w:r>
          </w:p>
        </w:tc>
      </w:tr>
      <w:tr w:rsidR="00942724" w:rsidRPr="004777BE" w:rsidTr="00011680">
        <w:tc>
          <w:tcPr>
            <w:tcW w:w="5065" w:type="dxa"/>
          </w:tcPr>
          <w:p w:rsidR="00942724" w:rsidRPr="004777BE" w:rsidRDefault="00942724" w:rsidP="00011680">
            <w:pPr>
              <w:spacing w:line="276" w:lineRule="auto"/>
              <w:rPr>
                <w:i/>
                <w:iCs/>
              </w:rPr>
            </w:pPr>
            <w:r w:rsidRPr="004777BE">
              <w:t>необходимое оборудование для изобразительной деятельности (аппликативная и живописная): материалы для детского творчества, методические и наглядные пособия.</w:t>
            </w:r>
          </w:p>
        </w:tc>
        <w:tc>
          <w:tcPr>
            <w:tcW w:w="4379" w:type="dxa"/>
          </w:tcPr>
          <w:p w:rsidR="00942724" w:rsidRPr="004777BE" w:rsidRDefault="00942724" w:rsidP="00011680">
            <w:pPr>
              <w:spacing w:line="276" w:lineRule="auto"/>
            </w:pPr>
            <w:r w:rsidRPr="004777BE">
              <w:t>непосредственно образовательная</w:t>
            </w:r>
            <w:r w:rsidRPr="004777BE">
              <w:rPr>
                <w:i/>
                <w:iCs/>
              </w:rPr>
              <w:t xml:space="preserve"> </w:t>
            </w:r>
            <w:r w:rsidR="00CB6F02" w:rsidRPr="004777BE">
              <w:t>и самостоятельная</w:t>
            </w:r>
            <w:r w:rsidRPr="004777BE">
              <w:t xml:space="preserve"> деятельность в дошкольных группах, интегрирование разных видов деятельности, праздники и развлечения, коллективное </w:t>
            </w:r>
            <w:r w:rsidR="00CB6F02" w:rsidRPr="004777BE">
              <w:t>творчество, встречи</w:t>
            </w:r>
            <w:r w:rsidRPr="004777BE">
              <w:t xml:space="preserve"> с людьми творческих профессий.</w:t>
            </w:r>
          </w:p>
        </w:tc>
      </w:tr>
      <w:tr w:rsidR="00942724" w:rsidRPr="004777BE" w:rsidTr="00011680">
        <w:tc>
          <w:tcPr>
            <w:tcW w:w="5065" w:type="dxa"/>
          </w:tcPr>
          <w:p w:rsidR="00942724" w:rsidRPr="004777BE" w:rsidRDefault="00942724" w:rsidP="00011680">
            <w:pPr>
              <w:spacing w:line="276" w:lineRule="auto"/>
              <w:rPr>
                <w:i/>
                <w:iCs/>
              </w:rPr>
            </w:pPr>
            <w:r w:rsidRPr="004777BE">
              <w:rPr>
                <w:i/>
                <w:iCs/>
              </w:rPr>
              <w:t>Формы организации детей</w:t>
            </w:r>
          </w:p>
        </w:tc>
        <w:tc>
          <w:tcPr>
            <w:tcW w:w="4379" w:type="dxa"/>
          </w:tcPr>
          <w:p w:rsidR="00942724" w:rsidRPr="004777BE" w:rsidRDefault="00942724" w:rsidP="00011680">
            <w:pPr>
              <w:spacing w:line="276" w:lineRule="auto"/>
              <w:rPr>
                <w:i/>
                <w:iCs/>
              </w:rPr>
            </w:pPr>
            <w:r w:rsidRPr="004777BE">
              <w:t>групповая,</w:t>
            </w:r>
            <w:r w:rsidRPr="004777BE">
              <w:rPr>
                <w:i/>
                <w:iCs/>
              </w:rPr>
              <w:t xml:space="preserve"> </w:t>
            </w:r>
            <w:r w:rsidRPr="004777BE">
              <w:t>подгруппами,</w:t>
            </w:r>
            <w:r w:rsidRPr="004777BE">
              <w:rPr>
                <w:i/>
                <w:iCs/>
              </w:rPr>
              <w:t xml:space="preserve"> </w:t>
            </w:r>
            <w:r w:rsidRPr="004777BE">
              <w:t>индивидуально.</w:t>
            </w:r>
          </w:p>
        </w:tc>
      </w:tr>
      <w:tr w:rsidR="00942724" w:rsidRPr="004777BE" w:rsidTr="00011680">
        <w:tc>
          <w:tcPr>
            <w:tcW w:w="9444" w:type="dxa"/>
            <w:gridSpan w:val="2"/>
          </w:tcPr>
          <w:p w:rsidR="00942724" w:rsidRPr="004777BE" w:rsidRDefault="00942724" w:rsidP="00011680">
            <w:pPr>
              <w:spacing w:line="276" w:lineRule="auto"/>
              <w:ind w:left="260" w:right="20" w:firstLine="706"/>
              <w:rPr>
                <w:rFonts w:eastAsiaTheme="minorEastAsia"/>
              </w:rPr>
            </w:pPr>
            <w:r w:rsidRPr="004777BE">
              <w:t>Рисование в группе раннего возраста носит характер манипуляций с красками, карандашами (</w:t>
            </w:r>
            <w:proofErr w:type="spellStart"/>
            <w:r w:rsidRPr="004777BE">
              <w:t>доизобразительный</w:t>
            </w:r>
            <w:proofErr w:type="spellEnd"/>
            <w:r w:rsidRPr="004777BE">
              <w:t xml:space="preserve"> период).</w:t>
            </w:r>
          </w:p>
        </w:tc>
      </w:tr>
    </w:tbl>
    <w:p w:rsidR="00942724" w:rsidRPr="004777BE" w:rsidRDefault="00942724" w:rsidP="00942724">
      <w:pPr>
        <w:spacing w:line="276" w:lineRule="auto"/>
        <w:outlineLvl w:val="0"/>
        <w:rPr>
          <w:rFonts w:eastAsia="Adobe Gothic Std B"/>
          <w:b/>
          <w:i/>
        </w:rPr>
      </w:pPr>
      <w:r w:rsidRPr="004777BE">
        <w:rPr>
          <w:rFonts w:eastAsia="Adobe Gothic Std B"/>
          <w:b/>
          <w:i/>
        </w:rPr>
        <w:t xml:space="preserve">    </w:t>
      </w:r>
    </w:p>
    <w:p w:rsidR="00942724" w:rsidRPr="004777BE" w:rsidRDefault="00942724" w:rsidP="00942724">
      <w:pPr>
        <w:spacing w:line="276" w:lineRule="auto"/>
        <w:outlineLvl w:val="0"/>
        <w:rPr>
          <w:rFonts w:eastAsia="Adobe Gothic Std B"/>
          <w:b/>
          <w:i/>
        </w:rPr>
      </w:pPr>
      <w:r w:rsidRPr="004777BE">
        <w:rPr>
          <w:rFonts w:eastAsia="Adobe Gothic Std B"/>
          <w:b/>
          <w:i/>
        </w:rPr>
        <w:t>Развитие познавательно – исследовательской и конструктивной деятельности</w:t>
      </w:r>
    </w:p>
    <w:p w:rsidR="00942724" w:rsidRPr="004777BE" w:rsidRDefault="00942724" w:rsidP="00942724">
      <w:pPr>
        <w:spacing w:line="276" w:lineRule="auto"/>
        <w:ind w:left="1440"/>
        <w:contextualSpacing/>
        <w:outlineLvl w:val="0"/>
        <w:rPr>
          <w:rFonts w:eastAsia="Adobe Gothic Std B"/>
          <w:b/>
        </w:rPr>
      </w:pPr>
    </w:p>
    <w:tbl>
      <w:tblPr>
        <w:tblStyle w:val="12"/>
        <w:tblW w:w="0" w:type="auto"/>
        <w:tblInd w:w="250" w:type="dxa"/>
        <w:tblLook w:val="04A0"/>
      </w:tblPr>
      <w:tblGrid>
        <w:gridCol w:w="4621"/>
        <w:gridCol w:w="4820"/>
      </w:tblGrid>
      <w:tr w:rsidR="00942724" w:rsidRPr="004777BE" w:rsidTr="00011680">
        <w:tc>
          <w:tcPr>
            <w:tcW w:w="9586" w:type="dxa"/>
            <w:gridSpan w:val="2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4777BE">
              <w:rPr>
                <w:b/>
              </w:rPr>
              <w:t>Детское конструирование</w:t>
            </w:r>
          </w:p>
        </w:tc>
      </w:tr>
      <w:tr w:rsidR="00942724" w:rsidRPr="004777BE" w:rsidTr="00011680">
        <w:tc>
          <w:tcPr>
            <w:tcW w:w="4684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4777BE">
              <w:rPr>
                <w:b/>
              </w:rPr>
              <w:t xml:space="preserve">Творческое </w:t>
            </w:r>
            <w:r w:rsidRPr="004777BE">
              <w:t>- создание замысла</w:t>
            </w:r>
          </w:p>
        </w:tc>
        <w:tc>
          <w:tcPr>
            <w:tcW w:w="4902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4777BE">
              <w:rPr>
                <w:b/>
              </w:rPr>
              <w:t xml:space="preserve">Техническое </w:t>
            </w:r>
            <w:r w:rsidRPr="004777BE">
              <w:t>- воплощение замысла</w:t>
            </w:r>
          </w:p>
        </w:tc>
      </w:tr>
      <w:tr w:rsidR="00942724" w:rsidRPr="004777BE" w:rsidTr="00011680">
        <w:tc>
          <w:tcPr>
            <w:tcW w:w="9586" w:type="dxa"/>
            <w:gridSpan w:val="2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4777BE">
              <w:rPr>
                <w:b/>
              </w:rPr>
              <w:t>Виды детского конструирования</w:t>
            </w:r>
          </w:p>
        </w:tc>
      </w:tr>
      <w:tr w:rsidR="00942724" w:rsidRPr="004777BE" w:rsidTr="00011680">
        <w:tc>
          <w:tcPr>
            <w:tcW w:w="4684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Из строительного материала и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крупных модулей: </w:t>
            </w:r>
          </w:p>
          <w:p w:rsidR="00942724" w:rsidRPr="004777BE" w:rsidRDefault="00942724" w:rsidP="00C13EB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contextualSpacing/>
              <w:jc w:val="both"/>
            </w:pPr>
            <w:r w:rsidRPr="004777BE">
              <w:t xml:space="preserve">по условиям; </w:t>
            </w:r>
          </w:p>
          <w:p w:rsidR="00942724" w:rsidRPr="004777BE" w:rsidRDefault="00942724" w:rsidP="00C13EB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contextualSpacing/>
              <w:jc w:val="both"/>
            </w:pPr>
            <w:r w:rsidRPr="004777BE">
              <w:t xml:space="preserve">по схемам; </w:t>
            </w:r>
          </w:p>
          <w:p w:rsidR="00942724" w:rsidRPr="004777BE" w:rsidRDefault="00942724" w:rsidP="00C13EB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contextualSpacing/>
              <w:jc w:val="both"/>
            </w:pPr>
            <w:r w:rsidRPr="004777BE">
              <w:t xml:space="preserve"> по собственному замыслу.</w:t>
            </w:r>
          </w:p>
        </w:tc>
        <w:tc>
          <w:tcPr>
            <w:tcW w:w="4902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Из деталей конструкторов типа «</w:t>
            </w:r>
            <w:proofErr w:type="spellStart"/>
            <w:r w:rsidRPr="004777BE">
              <w:t>Lego</w:t>
            </w:r>
            <w:proofErr w:type="spellEnd"/>
            <w:r w:rsidRPr="004777BE">
              <w:t xml:space="preserve">»: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самостоятельное экспериментирование с новым материалом;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решение детьми задач проблемного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характера;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• конструирование по собственному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замыслу детей, в т.ч. сюжетное.</w:t>
            </w:r>
          </w:p>
        </w:tc>
      </w:tr>
      <w:tr w:rsidR="00942724" w:rsidRPr="004777BE" w:rsidTr="00011680">
        <w:tc>
          <w:tcPr>
            <w:tcW w:w="4684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rPr>
                <w:b/>
              </w:rPr>
              <w:t>Из бумаги:</w:t>
            </w:r>
            <w:r w:rsidRPr="004777BE">
              <w:t xml:space="preserve"> индивидуальные и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коллективные формы работы с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организацией педагогом содержательного общения детей; взаимосвязь с другими видами деятельности (игрой, театром).</w:t>
            </w:r>
          </w:p>
        </w:tc>
        <w:tc>
          <w:tcPr>
            <w:tcW w:w="4902" w:type="dxa"/>
          </w:tcPr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rPr>
                <w:b/>
              </w:rPr>
              <w:t>Из природного материала:</w:t>
            </w:r>
            <w:r w:rsidRPr="004777BE">
              <w:t xml:space="preserve"> развитие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творческого воображения, образного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 xml:space="preserve">мышления, инициативной, эмоциональной </w:t>
            </w:r>
          </w:p>
          <w:p w:rsidR="00942724" w:rsidRPr="004777BE" w:rsidRDefault="00942724" w:rsidP="00011680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777BE">
              <w:t>описательной речи.</w:t>
            </w:r>
          </w:p>
        </w:tc>
      </w:tr>
    </w:tbl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jc w:val="both"/>
      </w:pP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t>Обучение конструированию осуществляется воспитателями во всех возрастных группах детского сада. С детьми раннего возраста не осуществляется конструирование из природного материала.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rPr>
          <w:b/>
          <w:i/>
        </w:rPr>
        <w:t>Формы организации обучения конструированию</w:t>
      </w:r>
      <w:r w:rsidRPr="004777BE">
        <w:rPr>
          <w:b/>
        </w:rPr>
        <w:t xml:space="preserve">: </w:t>
      </w:r>
      <w:r w:rsidRPr="004777BE">
        <w:t xml:space="preserve">конструирование по модели, по замыслу, по условиям, по теме, по образцу, по чертежам и схемам. 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rPr>
          <w:b/>
          <w:i/>
        </w:rPr>
      </w:pPr>
      <w:r w:rsidRPr="004777BE">
        <w:rPr>
          <w:b/>
          <w:i/>
        </w:rPr>
        <w:t>Взаимосвязь конструирования и игры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jc w:val="both"/>
      </w:pPr>
      <w:r w:rsidRPr="004777BE">
        <w:t>Игра становится побудителем к конструированию, которое начинает приобретать для детей самостоятельное значение.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  <w:rPr>
          <w:b/>
          <w:i/>
        </w:rPr>
      </w:pPr>
      <w:r w:rsidRPr="004777BE">
        <w:rPr>
          <w:b/>
          <w:i/>
        </w:rPr>
        <w:t>Задачи по обучению конструированию: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Обращать внимание детей на различные здания и сооружения вокруг их </w:t>
      </w:r>
      <w:r w:rsidR="00807FF4">
        <w:t>д</w:t>
      </w:r>
      <w:r w:rsidRPr="004777BE">
        <w:t xml:space="preserve">омов, детского сада. На прогулках в процессе игр рассматривать с детьми машины, тележки, </w:t>
      </w:r>
      <w:r w:rsidRPr="004777BE">
        <w:lastRenderedPageBreak/>
        <w:t xml:space="preserve">автобусы и другие виды транспорта, выделяя их части, называть их форму и расположение по отношению к самой большой части.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Продолжать развивать способность различать и называть строительные летали (куб, пластина, кирпичик, брусок); учить использовать их с учетом конструктивных свойств (устойчивость, форма, величина). Развивать умение устанавливать ассоциативные связи, предлагая вспомнить, какие похожие сооружения дети видели.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Развивать умение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— стены, вверху — перекрытие, крыша; в автомобиле — кабина, кузов и т.д.).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Развивать умение самостоятельно измерять постройки (по высоте, длине и ширине), соблюдать заданный воспитателем принцип конструкции («Построй такой же домик, но высокий»).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Предлагать сооружать постройки из крупного и мелкого строительного материала, использовать детали разных цветов для создания и украшения достроек. Развивать представления об архитектурных формах. </w:t>
      </w:r>
    </w:p>
    <w:p w:rsidR="00942724" w:rsidRPr="004777BE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Обучать приемам конструирования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— окна, двери, трубу; к автобусу — колеса; к стулу — спинку). </w:t>
      </w:r>
    </w:p>
    <w:p w:rsidR="00942724" w:rsidRDefault="00942724" w:rsidP="00942724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>Приобщать детей к изготовлению поделок из природного материала: коры, веток, листьев, шишек, каштанов, ореховой скорлупы, соломы (лодочки, ежики и т.д.). Учить использовать для закрепления частей клей, пластилин; применять в поделках катушки, коробки разн</w:t>
      </w:r>
      <w:r>
        <w:t xml:space="preserve">ой величины и другие предметы. </w:t>
      </w:r>
    </w:p>
    <w:p w:rsidR="00CB6F02" w:rsidRPr="004777BE" w:rsidRDefault="00CB6F02" w:rsidP="00942724">
      <w:pPr>
        <w:autoSpaceDE w:val="0"/>
        <w:autoSpaceDN w:val="0"/>
        <w:adjustRightInd w:val="0"/>
        <w:spacing w:line="276" w:lineRule="auto"/>
        <w:ind w:firstLine="567"/>
        <w:jc w:val="both"/>
      </w:pPr>
    </w:p>
    <w:p w:rsidR="00942724" w:rsidRPr="004777BE" w:rsidRDefault="00942724" w:rsidP="00942724">
      <w:pPr>
        <w:spacing w:line="276" w:lineRule="auto"/>
        <w:ind w:right="-259"/>
        <w:jc w:val="center"/>
        <w:rPr>
          <w:rFonts w:eastAsiaTheme="minorEastAsia"/>
          <w:i/>
        </w:rPr>
      </w:pPr>
      <w:r w:rsidRPr="004777BE">
        <w:rPr>
          <w:b/>
          <w:bCs/>
          <w:i/>
        </w:rPr>
        <w:t>Музыка</w:t>
      </w:r>
    </w:p>
    <w:p w:rsidR="00942724" w:rsidRPr="004777BE" w:rsidRDefault="00942724" w:rsidP="00942724">
      <w:pPr>
        <w:spacing w:line="276" w:lineRule="auto"/>
        <w:ind w:left="260" w:firstLine="706"/>
        <w:jc w:val="both"/>
        <w:rPr>
          <w:rFonts w:eastAsiaTheme="minorEastAsia"/>
        </w:rPr>
      </w:pPr>
      <w:r w:rsidRPr="004777BE">
        <w:t xml:space="preserve">Основная </w:t>
      </w:r>
      <w:r w:rsidRPr="00942724">
        <w:rPr>
          <w:b/>
          <w:i/>
          <w:iCs/>
        </w:rPr>
        <w:t>цель</w:t>
      </w:r>
      <w:r w:rsidRPr="004777BE">
        <w:t xml:space="preserve"> - развитие музыкальности детей и их способности эмоционально воспринимать музыку.</w:t>
      </w:r>
    </w:p>
    <w:p w:rsidR="00942724" w:rsidRPr="004777BE" w:rsidRDefault="00942724" w:rsidP="00942724">
      <w:pPr>
        <w:spacing w:line="276" w:lineRule="auto"/>
        <w:ind w:left="260" w:firstLine="706"/>
        <w:jc w:val="both"/>
        <w:rPr>
          <w:rFonts w:eastAsiaTheme="minorEastAsia"/>
        </w:rPr>
      </w:pPr>
      <w:r w:rsidRPr="004777BE">
        <w:t xml:space="preserve">Основные </w:t>
      </w:r>
      <w:r w:rsidRPr="00942724">
        <w:rPr>
          <w:b/>
          <w:i/>
          <w:iCs/>
        </w:rPr>
        <w:t>задачи</w:t>
      </w:r>
      <w:r w:rsidRPr="004777BE">
        <w:rPr>
          <w:i/>
          <w:iCs/>
        </w:rPr>
        <w:t>:</w:t>
      </w:r>
      <w:r w:rsidRPr="004777BE">
        <w:t xml:space="preserve"> приобщение детей к музыкальному искусству, развитие музыкально-художественной деятельности, развитие воображения и творческой активности.</w:t>
      </w:r>
    </w:p>
    <w:p w:rsidR="00942724" w:rsidRPr="004777BE" w:rsidRDefault="00942724" w:rsidP="00942724">
      <w:pPr>
        <w:spacing w:line="276" w:lineRule="auto"/>
        <w:ind w:left="260" w:firstLine="706"/>
        <w:jc w:val="both"/>
        <w:rPr>
          <w:rFonts w:eastAsiaTheme="minorEastAsia"/>
        </w:rPr>
      </w:pPr>
      <w:r w:rsidRPr="00942724">
        <w:rPr>
          <w:b/>
          <w:i/>
          <w:iCs/>
        </w:rPr>
        <w:t xml:space="preserve">Направления образовательной работы с детьми </w:t>
      </w:r>
      <w:r>
        <w:rPr>
          <w:b/>
          <w:i/>
          <w:iCs/>
        </w:rPr>
        <w:t>младшего дошкольного</w:t>
      </w:r>
      <w:r w:rsidRPr="00942724">
        <w:rPr>
          <w:b/>
          <w:i/>
          <w:iCs/>
        </w:rPr>
        <w:t xml:space="preserve"> возраста</w:t>
      </w:r>
      <w:r w:rsidRPr="004777BE">
        <w:rPr>
          <w:i/>
          <w:iCs/>
        </w:rPr>
        <w:t xml:space="preserve">: </w:t>
      </w:r>
      <w:r w:rsidRPr="004777BE">
        <w:t>слушание</w:t>
      </w:r>
      <w:r w:rsidRPr="004777BE">
        <w:rPr>
          <w:i/>
          <w:iCs/>
        </w:rPr>
        <w:t xml:space="preserve"> </w:t>
      </w:r>
      <w:r w:rsidRPr="004777BE">
        <w:t>музыки, подпевание и пение, музыкальное движение, музыкальная игра, детские праздники.</w:t>
      </w:r>
    </w:p>
    <w:p w:rsidR="00942724" w:rsidRPr="004777BE" w:rsidRDefault="00942724" w:rsidP="00942724">
      <w:pPr>
        <w:spacing w:line="276" w:lineRule="auto"/>
        <w:ind w:left="260" w:firstLine="706"/>
        <w:jc w:val="both"/>
        <w:rPr>
          <w:rFonts w:eastAsiaTheme="minorEastAsia"/>
        </w:rPr>
      </w:pPr>
      <w:r w:rsidRPr="004777BE">
        <w:t>Для детей раннего возраста педагоги проводят три праздника в год: осенью (октябрь), зимой (декабрь), весной (май); развлечение - одно в месяц. Основа детского праздника - игра, которую подбирают, организуют и проводят взрослые. Праздничную игру музыкальный руководитель разучивает только с воспитателями. С детьми незадолго до праздника разучивают лишь отдельные фрагменты, которые сами являются играми.</w:t>
      </w:r>
    </w:p>
    <w:p w:rsidR="00942724" w:rsidRDefault="00942724" w:rsidP="00942724">
      <w:pPr>
        <w:spacing w:line="276" w:lineRule="auto"/>
        <w:ind w:left="260" w:firstLine="706"/>
        <w:jc w:val="both"/>
      </w:pPr>
      <w:r w:rsidRPr="00942724">
        <w:rPr>
          <w:b/>
          <w:i/>
          <w:iCs/>
        </w:rPr>
        <w:t xml:space="preserve">Направления образовательной работы с детьми </w:t>
      </w:r>
      <w:r w:rsidR="00712DA9">
        <w:rPr>
          <w:b/>
          <w:i/>
          <w:iCs/>
        </w:rPr>
        <w:t>младшего</w:t>
      </w:r>
      <w:r w:rsidR="00712DA9" w:rsidRPr="00942724">
        <w:rPr>
          <w:b/>
          <w:i/>
          <w:iCs/>
        </w:rPr>
        <w:t xml:space="preserve"> </w:t>
      </w:r>
      <w:r w:rsidRPr="00942724">
        <w:rPr>
          <w:b/>
          <w:i/>
          <w:iCs/>
        </w:rPr>
        <w:t>дошкольного возраста</w:t>
      </w:r>
      <w:r w:rsidRPr="004777BE">
        <w:rPr>
          <w:i/>
          <w:iCs/>
        </w:rPr>
        <w:t xml:space="preserve">: </w:t>
      </w:r>
      <w:r w:rsidRPr="004777BE">
        <w:t>слушание</w:t>
      </w:r>
      <w:r w:rsidRPr="004777BE">
        <w:rPr>
          <w:i/>
          <w:iCs/>
        </w:rPr>
        <w:t xml:space="preserve"> </w:t>
      </w:r>
      <w:r w:rsidRPr="004777BE">
        <w:t>музыки, пение, музыкальное движение, игра на детских музыкальных инструментах, музыкальная игра-драматизация.</w:t>
      </w:r>
    </w:p>
    <w:p w:rsidR="00CB6F02" w:rsidRPr="004777BE" w:rsidRDefault="00CB6F02" w:rsidP="00942724">
      <w:pPr>
        <w:spacing w:line="276" w:lineRule="auto"/>
        <w:ind w:left="260" w:firstLine="706"/>
        <w:jc w:val="both"/>
        <w:rPr>
          <w:rFonts w:eastAsiaTheme="minorEastAsia"/>
        </w:rPr>
      </w:pPr>
    </w:p>
    <w:p w:rsidR="00CB6F02" w:rsidRPr="00942724" w:rsidRDefault="00942724" w:rsidP="00CB6F02">
      <w:pPr>
        <w:spacing w:after="200" w:line="276" w:lineRule="auto"/>
        <w:ind w:right="-259"/>
        <w:jc w:val="center"/>
        <w:rPr>
          <w:b/>
          <w:i/>
          <w:iCs/>
        </w:rPr>
      </w:pPr>
      <w:r w:rsidRPr="00942724">
        <w:rPr>
          <w:b/>
          <w:i/>
          <w:iCs/>
        </w:rPr>
        <w:t>Методы музыкального развития</w:t>
      </w:r>
    </w:p>
    <w:tbl>
      <w:tblPr>
        <w:tblStyle w:val="5"/>
        <w:tblW w:w="0" w:type="auto"/>
        <w:tblLook w:val="04A0"/>
      </w:tblPr>
      <w:tblGrid>
        <w:gridCol w:w="3234"/>
        <w:gridCol w:w="2052"/>
        <w:gridCol w:w="1181"/>
        <w:gridCol w:w="3224"/>
      </w:tblGrid>
      <w:tr w:rsidR="00942724" w:rsidRPr="004777BE" w:rsidTr="00011680">
        <w:tc>
          <w:tcPr>
            <w:tcW w:w="3278" w:type="dxa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>Наглядный (</w:t>
            </w:r>
            <w:r w:rsidRPr="004777BE">
              <w:t xml:space="preserve">сопровождение </w:t>
            </w:r>
            <w:r w:rsidRPr="004777BE">
              <w:lastRenderedPageBreak/>
              <w:t>музыкального ряда изобразительным, показ движений).</w:t>
            </w:r>
          </w:p>
        </w:tc>
        <w:tc>
          <w:tcPr>
            <w:tcW w:w="3279" w:type="dxa"/>
            <w:gridSpan w:val="2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lastRenderedPageBreak/>
              <w:t xml:space="preserve">Словесный </w:t>
            </w:r>
            <w:r w:rsidRPr="004777BE">
              <w:t xml:space="preserve">(беседы о </w:t>
            </w:r>
            <w:r w:rsidRPr="004777BE">
              <w:lastRenderedPageBreak/>
              <w:t>различных музыкальных жанрах).</w:t>
            </w:r>
          </w:p>
        </w:tc>
        <w:tc>
          <w:tcPr>
            <w:tcW w:w="3279" w:type="dxa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lastRenderedPageBreak/>
              <w:t xml:space="preserve">Слуховой </w:t>
            </w:r>
            <w:r w:rsidRPr="004777BE">
              <w:t>(слушание музыки).</w:t>
            </w:r>
          </w:p>
        </w:tc>
      </w:tr>
      <w:tr w:rsidR="00942724" w:rsidRPr="004777BE" w:rsidTr="00011680">
        <w:tc>
          <w:tcPr>
            <w:tcW w:w="3278" w:type="dxa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lastRenderedPageBreak/>
              <w:t xml:space="preserve">Словесно-слуховой </w:t>
            </w:r>
            <w:r w:rsidRPr="004777BE">
              <w:t>(пение).</w:t>
            </w:r>
          </w:p>
        </w:tc>
        <w:tc>
          <w:tcPr>
            <w:tcW w:w="3279" w:type="dxa"/>
            <w:gridSpan w:val="2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 xml:space="preserve">Практический </w:t>
            </w:r>
            <w:r w:rsidRPr="004777BE">
              <w:t>(разучивание песен, танцев, воспроизведение мелодий).</w:t>
            </w:r>
          </w:p>
        </w:tc>
        <w:tc>
          <w:tcPr>
            <w:tcW w:w="3279" w:type="dxa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 xml:space="preserve">Игровой </w:t>
            </w:r>
            <w:r w:rsidRPr="004777BE">
              <w:t>(музыкальные игры).</w:t>
            </w:r>
          </w:p>
        </w:tc>
      </w:tr>
      <w:tr w:rsidR="00942724" w:rsidRPr="004777BE" w:rsidTr="00712DA9">
        <w:tc>
          <w:tcPr>
            <w:tcW w:w="9836" w:type="dxa"/>
            <w:gridSpan w:val="4"/>
            <w:tcBorders>
              <w:left w:val="nil"/>
              <w:right w:val="nil"/>
            </w:tcBorders>
          </w:tcPr>
          <w:p w:rsidR="00712DA9" w:rsidRPr="00712DA9" w:rsidRDefault="00712DA9" w:rsidP="00011680">
            <w:pPr>
              <w:spacing w:line="276" w:lineRule="auto"/>
              <w:ind w:right="-259"/>
              <w:jc w:val="center"/>
              <w:rPr>
                <w:b/>
                <w:i/>
                <w:iCs/>
              </w:rPr>
            </w:pPr>
          </w:p>
          <w:p w:rsidR="00942724" w:rsidRPr="00712DA9" w:rsidRDefault="00942724" w:rsidP="00712DA9">
            <w:pPr>
              <w:spacing w:line="276" w:lineRule="auto"/>
              <w:ind w:right="-259"/>
              <w:jc w:val="center"/>
              <w:rPr>
                <w:rFonts w:eastAsiaTheme="minorEastAsia"/>
              </w:rPr>
            </w:pPr>
            <w:r w:rsidRPr="00712DA9">
              <w:rPr>
                <w:b/>
                <w:i/>
                <w:iCs/>
              </w:rPr>
              <w:t>Формы музыкального развития детей</w:t>
            </w:r>
          </w:p>
        </w:tc>
      </w:tr>
      <w:tr w:rsidR="00942724" w:rsidRPr="004777BE" w:rsidTr="00011680">
        <w:tc>
          <w:tcPr>
            <w:tcW w:w="5353" w:type="dxa"/>
            <w:gridSpan w:val="2"/>
          </w:tcPr>
          <w:p w:rsidR="00712DA9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>Образовательная деятельность</w:t>
            </w:r>
          </w:p>
          <w:p w:rsidR="00942724" w:rsidRPr="00712DA9" w:rsidRDefault="00712DA9" w:rsidP="00712DA9">
            <w:pPr>
              <w:spacing w:line="276" w:lineRule="auto"/>
              <w:ind w:right="-259"/>
              <w:jc w:val="center"/>
            </w:pPr>
            <w:r>
              <w:t xml:space="preserve"> (</w:t>
            </w:r>
            <w:r w:rsidR="00942724" w:rsidRPr="004777BE">
              <w:t>традиционные занятия, интегрированные, тематические).</w:t>
            </w:r>
          </w:p>
        </w:tc>
        <w:tc>
          <w:tcPr>
            <w:tcW w:w="4483" w:type="dxa"/>
            <w:gridSpan w:val="2"/>
          </w:tcPr>
          <w:p w:rsidR="00712DA9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 xml:space="preserve">Музыка в образовательной </w:t>
            </w:r>
          </w:p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>деятельности по другим разделам Программы.</w:t>
            </w:r>
          </w:p>
        </w:tc>
      </w:tr>
      <w:tr w:rsidR="00942724" w:rsidRPr="004777BE" w:rsidTr="00011680">
        <w:tc>
          <w:tcPr>
            <w:tcW w:w="5353" w:type="dxa"/>
            <w:gridSpan w:val="2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 xml:space="preserve">Игровая музыкальная </w:t>
            </w:r>
            <w:r w:rsidR="00807FF4" w:rsidRPr="004777BE">
              <w:rPr>
                <w:i/>
                <w:iCs/>
              </w:rPr>
              <w:t>деятельность</w:t>
            </w:r>
            <w:r w:rsidR="00807FF4" w:rsidRPr="004777BE">
              <w:t xml:space="preserve"> (</w:t>
            </w:r>
            <w:r w:rsidRPr="004777BE">
              <w:t>театрализованные музыкальные игры, музыкально-дидактические игры, игры с пением, ритмические игры, хороводы)</w:t>
            </w:r>
          </w:p>
        </w:tc>
        <w:tc>
          <w:tcPr>
            <w:tcW w:w="4483" w:type="dxa"/>
            <w:gridSpan w:val="2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>Праздники и развлечения, концертные выступления.</w:t>
            </w:r>
          </w:p>
        </w:tc>
      </w:tr>
      <w:tr w:rsidR="00942724" w:rsidRPr="004777BE" w:rsidTr="00011680">
        <w:tc>
          <w:tcPr>
            <w:tcW w:w="5353" w:type="dxa"/>
            <w:gridSpan w:val="2"/>
          </w:tcPr>
          <w:p w:rsidR="00712DA9" w:rsidRDefault="00942724" w:rsidP="00011680">
            <w:pPr>
              <w:spacing w:line="276" w:lineRule="auto"/>
              <w:ind w:right="-259"/>
              <w:jc w:val="center"/>
            </w:pPr>
            <w:r w:rsidRPr="004777BE">
              <w:rPr>
                <w:i/>
                <w:iCs/>
              </w:rPr>
              <w:t xml:space="preserve">Совместная деятельность взрослых и детей </w:t>
            </w:r>
            <w:r w:rsidRPr="004777BE">
              <w:t xml:space="preserve">(оркестры и ансамбли, театрализованная деятельность, концертные программы для </w:t>
            </w:r>
          </w:p>
          <w:p w:rsidR="00942724" w:rsidRPr="00712DA9" w:rsidRDefault="00942724" w:rsidP="00712DA9">
            <w:pPr>
              <w:spacing w:line="276" w:lineRule="auto"/>
              <w:ind w:right="-259"/>
              <w:jc w:val="center"/>
            </w:pPr>
            <w:r w:rsidRPr="004777BE">
              <w:t>детей и взрослых).</w:t>
            </w:r>
          </w:p>
        </w:tc>
        <w:tc>
          <w:tcPr>
            <w:tcW w:w="4483" w:type="dxa"/>
            <w:gridSpan w:val="2"/>
          </w:tcPr>
          <w:p w:rsidR="00942724" w:rsidRPr="004777BE" w:rsidRDefault="00942724" w:rsidP="00011680">
            <w:pPr>
              <w:spacing w:line="276" w:lineRule="auto"/>
              <w:ind w:right="-259"/>
              <w:jc w:val="center"/>
              <w:rPr>
                <w:i/>
                <w:iCs/>
              </w:rPr>
            </w:pPr>
            <w:r w:rsidRPr="004777BE">
              <w:rPr>
                <w:i/>
                <w:iCs/>
              </w:rPr>
              <w:t>Индивидуальные музыкальные занятия</w:t>
            </w:r>
            <w:r w:rsidR="00712DA9">
              <w:rPr>
                <w:i/>
                <w:iCs/>
              </w:rPr>
              <w:t xml:space="preserve"> </w:t>
            </w:r>
            <w:r w:rsidRPr="004777BE">
              <w:t>(развитие слуха и голоса, исполнительских способностей; упражнения в освоении танцевальных движений, обучение игре на детских музыкальных инструментах).</w:t>
            </w:r>
          </w:p>
        </w:tc>
      </w:tr>
    </w:tbl>
    <w:p w:rsidR="00942724" w:rsidRDefault="00942724" w:rsidP="00942724">
      <w:pPr>
        <w:spacing w:line="276" w:lineRule="auto"/>
        <w:rPr>
          <w:rFonts w:eastAsiaTheme="minorEastAsia"/>
        </w:rPr>
      </w:pPr>
    </w:p>
    <w:p w:rsidR="00807FF4" w:rsidRPr="004777BE" w:rsidRDefault="00807FF4" w:rsidP="00942724">
      <w:pPr>
        <w:spacing w:line="276" w:lineRule="auto"/>
        <w:rPr>
          <w:rFonts w:eastAsiaTheme="minorEastAsia"/>
        </w:rPr>
      </w:pPr>
    </w:p>
    <w:p w:rsidR="00942724" w:rsidRDefault="00712DA9" w:rsidP="00807FF4">
      <w:pPr>
        <w:spacing w:line="276" w:lineRule="auto"/>
        <w:jc w:val="center"/>
        <w:rPr>
          <w:rFonts w:eastAsiaTheme="minorEastAsia"/>
          <w:b/>
          <w:i/>
        </w:rPr>
      </w:pPr>
      <w:r>
        <w:rPr>
          <w:b/>
          <w:bCs/>
          <w:i/>
        </w:rPr>
        <w:t>2.</w:t>
      </w:r>
      <w:r w:rsidR="00942724" w:rsidRPr="004777BE">
        <w:rPr>
          <w:b/>
          <w:bCs/>
          <w:i/>
        </w:rPr>
        <w:t>4.1. Часть Программы, формируемая участниками образовательных отношений</w:t>
      </w:r>
    </w:p>
    <w:p w:rsidR="00942724" w:rsidRPr="004777BE" w:rsidRDefault="00942724" w:rsidP="00712DA9">
      <w:pPr>
        <w:tabs>
          <w:tab w:val="left" w:pos="1400"/>
          <w:tab w:val="left" w:pos="2340"/>
          <w:tab w:val="left" w:pos="3540"/>
          <w:tab w:val="left" w:pos="6920"/>
          <w:tab w:val="left" w:pos="8620"/>
          <w:tab w:val="left" w:pos="9480"/>
        </w:tabs>
        <w:spacing w:line="276" w:lineRule="auto"/>
        <w:ind w:left="960"/>
        <w:rPr>
          <w:rFonts w:eastAsiaTheme="minorEastAsia"/>
        </w:rPr>
      </w:pPr>
      <w:r w:rsidRPr="004777BE">
        <w:t>С</w:t>
      </w:r>
      <w:r w:rsidRPr="004777BE">
        <w:tab/>
        <w:t>целью</w:t>
      </w:r>
      <w:r w:rsidRPr="004777BE">
        <w:tab/>
        <w:t>развития</w:t>
      </w:r>
      <w:r w:rsidRPr="004777BE">
        <w:tab/>
        <w:t>художественно-творческих</w:t>
      </w:r>
      <w:r w:rsidRPr="004777BE">
        <w:rPr>
          <w:rFonts w:eastAsiaTheme="minorEastAsia"/>
        </w:rPr>
        <w:tab/>
      </w:r>
      <w:r w:rsidRPr="004777BE">
        <w:t>способностей</w:t>
      </w:r>
      <w:r w:rsidRPr="004777BE">
        <w:tab/>
        <w:t>детей</w:t>
      </w:r>
      <w:r w:rsidRPr="004777BE">
        <w:tab/>
        <w:t>в</w:t>
      </w:r>
    </w:p>
    <w:p w:rsidR="00807FF4" w:rsidRDefault="00942724" w:rsidP="00712DA9">
      <w:pPr>
        <w:spacing w:line="276" w:lineRule="auto"/>
      </w:pPr>
      <w:r w:rsidRPr="004777BE">
        <w:t>изобразительной деятельности в детском саду реализуется авторская программа художественного воспитания, обучения и развития детей 2-7 лет «</w:t>
      </w:r>
      <w:r w:rsidRPr="004777BE">
        <w:rPr>
          <w:i/>
          <w:iCs/>
        </w:rPr>
        <w:t xml:space="preserve">Цветные </w:t>
      </w:r>
      <w:r w:rsidR="00807FF4" w:rsidRPr="004777BE">
        <w:rPr>
          <w:i/>
          <w:iCs/>
        </w:rPr>
        <w:t>ладошки»</w:t>
      </w:r>
      <w:r w:rsidR="00807FF4" w:rsidRPr="004777BE">
        <w:t xml:space="preserve"> </w:t>
      </w:r>
    </w:p>
    <w:p w:rsidR="00942724" w:rsidRPr="004777BE" w:rsidRDefault="00807FF4" w:rsidP="00712DA9">
      <w:pPr>
        <w:spacing w:line="276" w:lineRule="auto"/>
        <w:rPr>
          <w:i/>
          <w:iCs/>
        </w:rPr>
      </w:pPr>
      <w:r>
        <w:t>И.А.</w:t>
      </w:r>
      <w:r w:rsidR="00712DA9">
        <w:rPr>
          <w:i/>
          <w:iCs/>
        </w:rPr>
        <w:t xml:space="preserve">  </w:t>
      </w:r>
      <w:r w:rsidR="00942724" w:rsidRPr="004777BE">
        <w:rPr>
          <w:i/>
          <w:iCs/>
        </w:rPr>
        <w:t>Лыковой.</w:t>
      </w:r>
    </w:p>
    <w:p w:rsidR="00942724" w:rsidRPr="004777BE" w:rsidRDefault="00712DA9" w:rsidP="00712DA9">
      <w:pPr>
        <w:tabs>
          <w:tab w:val="left" w:pos="1400"/>
          <w:tab w:val="left" w:pos="2340"/>
          <w:tab w:val="left" w:pos="3540"/>
          <w:tab w:val="left" w:pos="6920"/>
          <w:tab w:val="left" w:pos="8620"/>
          <w:tab w:val="left" w:pos="9480"/>
        </w:tabs>
        <w:spacing w:line="276" w:lineRule="auto"/>
        <w:ind w:firstLine="567"/>
      </w:pPr>
      <w:r w:rsidRPr="004777BE">
        <w:t>С целью</w:t>
      </w:r>
      <w:r>
        <w:t xml:space="preserve"> </w:t>
      </w:r>
      <w:r w:rsidR="00807FF4">
        <w:t xml:space="preserve">развития </w:t>
      </w:r>
      <w:r w:rsidR="00942724" w:rsidRPr="004777BE">
        <w:t xml:space="preserve">музыкальных способностей детей реализуется авторская программа музыкального </w:t>
      </w:r>
      <w:r w:rsidRPr="004777BE">
        <w:t>воспитания И.М.</w:t>
      </w:r>
      <w:r w:rsidR="00942724" w:rsidRPr="004777BE">
        <w:t xml:space="preserve"> </w:t>
      </w:r>
      <w:proofErr w:type="spellStart"/>
      <w:r w:rsidR="00942724" w:rsidRPr="004777BE">
        <w:t>Каплуновой</w:t>
      </w:r>
      <w:proofErr w:type="spellEnd"/>
      <w:r w:rsidR="00942724" w:rsidRPr="004777BE">
        <w:t xml:space="preserve"> «Ладушки. Праздник каждый день»</w:t>
      </w:r>
    </w:p>
    <w:p w:rsidR="00942724" w:rsidRPr="004777BE" w:rsidRDefault="00942724" w:rsidP="00712DA9">
      <w:pPr>
        <w:spacing w:line="276" w:lineRule="auto"/>
        <w:ind w:firstLine="708"/>
        <w:rPr>
          <w:rFonts w:eastAsiaTheme="minorEastAsia"/>
        </w:rPr>
      </w:pPr>
      <w:r w:rsidRPr="004777BE">
        <w:t>Программы имеют методическое обеспечение: планирование занятий в каждой возрастной группе, конспекты занятий, наглядно-методические пособия.</w:t>
      </w:r>
    </w:p>
    <w:p w:rsidR="00942724" w:rsidRPr="004777BE" w:rsidRDefault="00942724" w:rsidP="00712DA9">
      <w:pPr>
        <w:tabs>
          <w:tab w:val="left" w:pos="1249"/>
        </w:tabs>
        <w:spacing w:line="276" w:lineRule="auto"/>
      </w:pPr>
      <w:r w:rsidRPr="004777BE">
        <w:rPr>
          <w:rFonts w:eastAsiaTheme="minorEastAsia"/>
        </w:rPr>
        <w:t xml:space="preserve">            С </w:t>
      </w:r>
      <w:r w:rsidRPr="004777BE">
        <w:t>учетом сходства образовательных задач, условий и планируемых результатов деятельности Примерной общеобразовательной программы дошкольного образования</w:t>
      </w:r>
    </w:p>
    <w:p w:rsidR="00942724" w:rsidRPr="004777BE" w:rsidRDefault="00942724" w:rsidP="00712DA9">
      <w:pPr>
        <w:spacing w:line="276" w:lineRule="auto"/>
        <w:rPr>
          <w:rFonts w:eastAsiaTheme="minorEastAsia"/>
        </w:rPr>
      </w:pPr>
      <w:r w:rsidRPr="004777BE">
        <w:t>«Детство» под редакцией В.И. Логиновой (размещенной в навигаторе примерных образовательных программ дошкольного образования на сайте Федерального института развития образования) и тех же компонентов парциальной программы, участниками образовательных отношений принято решение использовать данную программу в качестве обязательной.</w:t>
      </w:r>
    </w:p>
    <w:p w:rsidR="00942724" w:rsidRPr="004777BE" w:rsidRDefault="00942724" w:rsidP="00712DA9">
      <w:pPr>
        <w:spacing w:line="276" w:lineRule="auto"/>
        <w:ind w:firstLine="708"/>
        <w:rPr>
          <w:rFonts w:eastAsiaTheme="minorEastAsia"/>
        </w:rPr>
      </w:pPr>
      <w:r w:rsidRPr="004777BE">
        <w:t>Организованная деятельность проводится 2 раза в неделю в каждой возрастной группе воспитателями.</w:t>
      </w:r>
    </w:p>
    <w:p w:rsidR="00942724" w:rsidRDefault="00942724" w:rsidP="00712DA9">
      <w:pPr>
        <w:spacing w:line="276" w:lineRule="auto"/>
      </w:pPr>
      <w:r w:rsidRPr="004777BE">
        <w:rPr>
          <w:i/>
          <w:iCs/>
        </w:rPr>
        <w:t>Педагогические условия</w:t>
      </w:r>
      <w:r w:rsidRPr="004777BE">
        <w:t>,</w:t>
      </w:r>
      <w:r w:rsidRPr="004777BE">
        <w:rPr>
          <w:i/>
          <w:iCs/>
        </w:rPr>
        <w:t xml:space="preserve"> </w:t>
      </w:r>
      <w:r w:rsidRPr="004777BE">
        <w:t>необходимые для эффективного художественного</w:t>
      </w:r>
      <w:r w:rsidRPr="004777BE">
        <w:rPr>
          <w:i/>
          <w:iCs/>
        </w:rPr>
        <w:t xml:space="preserve"> </w:t>
      </w:r>
      <w:r w:rsidRPr="004777BE">
        <w:t>развития детей:</w:t>
      </w:r>
    </w:p>
    <w:p w:rsidR="00942724" w:rsidRPr="00807FF4" w:rsidRDefault="00942724" w:rsidP="00C13EB8">
      <w:pPr>
        <w:pStyle w:val="a5"/>
        <w:numPr>
          <w:ilvl w:val="0"/>
          <w:numId w:val="45"/>
        </w:numPr>
        <w:spacing w:line="276" w:lineRule="auto"/>
        <w:rPr>
          <w:rFonts w:eastAsiaTheme="minorEastAsia"/>
        </w:rPr>
      </w:pPr>
      <w:r w:rsidRPr="004777BE">
        <w:t>формирование эстетического отношения и художественных способностей в активной</w:t>
      </w:r>
      <w:r w:rsidR="00807FF4">
        <w:t xml:space="preserve"> </w:t>
      </w:r>
      <w:r w:rsidRPr="004777BE">
        <w:t>творческой деятельности детей;</w:t>
      </w:r>
    </w:p>
    <w:p w:rsidR="00942724" w:rsidRPr="00807FF4" w:rsidRDefault="00942724" w:rsidP="00C13EB8">
      <w:pPr>
        <w:pStyle w:val="a5"/>
        <w:numPr>
          <w:ilvl w:val="0"/>
          <w:numId w:val="45"/>
        </w:numPr>
        <w:spacing w:line="276" w:lineRule="auto"/>
        <w:rPr>
          <w:rFonts w:eastAsiaTheme="minorEastAsia"/>
        </w:rPr>
      </w:pPr>
      <w:r w:rsidRPr="004777BE">
        <w:t>создание</w:t>
      </w:r>
      <w:r w:rsidR="00807FF4">
        <w:rPr>
          <w:rFonts w:eastAsiaTheme="minorEastAsia"/>
        </w:rPr>
        <w:t xml:space="preserve"> </w:t>
      </w:r>
      <w:r w:rsidR="00807FF4">
        <w:t>развивающей среды для</w:t>
      </w:r>
      <w:r w:rsidR="00807FF4">
        <w:tab/>
        <w:t xml:space="preserve">занятий по рисованию, </w:t>
      </w:r>
      <w:r w:rsidR="00712DA9" w:rsidRPr="004777BE">
        <w:t>лепке,</w:t>
      </w:r>
      <w:r w:rsidR="00807FF4">
        <w:rPr>
          <w:rFonts w:eastAsiaTheme="minorEastAsia"/>
        </w:rPr>
        <w:t xml:space="preserve"> </w:t>
      </w:r>
      <w:r w:rsidRPr="004777BE">
        <w:t>аппликации,</w:t>
      </w:r>
      <w:r w:rsidR="00807FF4">
        <w:t xml:space="preserve"> </w:t>
      </w:r>
      <w:r w:rsidRPr="004777BE">
        <w:t>художественному труду и самостоятельного детского творчества;</w:t>
      </w:r>
    </w:p>
    <w:p w:rsidR="00807FF4" w:rsidRPr="00807FF4" w:rsidRDefault="00942724" w:rsidP="00C13EB8">
      <w:pPr>
        <w:pStyle w:val="a5"/>
        <w:numPr>
          <w:ilvl w:val="0"/>
          <w:numId w:val="45"/>
        </w:numPr>
        <w:spacing w:line="276" w:lineRule="auto"/>
        <w:rPr>
          <w:rFonts w:eastAsiaTheme="minorEastAsia"/>
        </w:rPr>
      </w:pPr>
      <w:r w:rsidRPr="004777BE">
        <w:lastRenderedPageBreak/>
        <w:t>ознакомление детей с основами изобразительного и народного декоративно-прикладного    искусства в музейной среде и среде дошкольного учреждения.</w:t>
      </w:r>
    </w:p>
    <w:p w:rsidR="00942724" w:rsidRPr="00807FF4" w:rsidRDefault="00942724" w:rsidP="00C13EB8">
      <w:pPr>
        <w:pStyle w:val="a5"/>
        <w:numPr>
          <w:ilvl w:val="0"/>
          <w:numId w:val="45"/>
        </w:numPr>
        <w:spacing w:line="276" w:lineRule="auto"/>
        <w:rPr>
          <w:rFonts w:eastAsiaTheme="minorEastAsia"/>
        </w:rPr>
      </w:pPr>
      <w:r w:rsidRPr="004777BE">
        <w:t xml:space="preserve"> организация образовательной среды для музыкального воспитания дошкольников;</w:t>
      </w:r>
    </w:p>
    <w:p w:rsidR="00807FF4" w:rsidRPr="00807FF4" w:rsidRDefault="00807FF4" w:rsidP="00807FF4">
      <w:pPr>
        <w:spacing w:line="276" w:lineRule="auto"/>
        <w:rPr>
          <w:rFonts w:eastAsiaTheme="minorEastAsia"/>
        </w:rPr>
      </w:pPr>
    </w:p>
    <w:p w:rsidR="00942724" w:rsidRDefault="00942724" w:rsidP="00712DA9">
      <w:pPr>
        <w:spacing w:line="276" w:lineRule="auto"/>
        <w:ind w:left="260"/>
        <w:rPr>
          <w:b/>
          <w:i/>
        </w:rPr>
      </w:pPr>
      <w:r w:rsidRPr="00712DA9">
        <w:rPr>
          <w:b/>
          <w:i/>
        </w:rPr>
        <w:t>Комплекс взаимосвязанных компонентов х</w:t>
      </w:r>
      <w:r w:rsidR="00712DA9">
        <w:rPr>
          <w:b/>
          <w:i/>
        </w:rPr>
        <w:t xml:space="preserve">удожественного развития ребенка </w:t>
      </w:r>
      <w:r w:rsidRPr="00712DA9">
        <w:rPr>
          <w:b/>
          <w:i/>
        </w:rPr>
        <w:t>отражен в модели эстетического отношения детей к окружающему миру.</w:t>
      </w:r>
    </w:p>
    <w:p w:rsidR="00712DA9" w:rsidRPr="00712DA9" w:rsidRDefault="00712DA9" w:rsidP="00712DA9">
      <w:pPr>
        <w:spacing w:line="276" w:lineRule="auto"/>
        <w:ind w:left="260"/>
        <w:rPr>
          <w:b/>
          <w:i/>
        </w:rPr>
      </w:pPr>
    </w:p>
    <w:tbl>
      <w:tblPr>
        <w:tblStyle w:val="5"/>
        <w:tblW w:w="0" w:type="auto"/>
        <w:tblInd w:w="260" w:type="dxa"/>
        <w:tblLook w:val="04A0"/>
      </w:tblPr>
      <w:tblGrid>
        <w:gridCol w:w="3134"/>
        <w:gridCol w:w="3161"/>
        <w:gridCol w:w="3136"/>
      </w:tblGrid>
      <w:tr w:rsidR="00942724" w:rsidRPr="004777BE" w:rsidTr="00011680">
        <w:tc>
          <w:tcPr>
            <w:tcW w:w="9576" w:type="dxa"/>
            <w:gridSpan w:val="3"/>
          </w:tcPr>
          <w:p w:rsidR="00942724" w:rsidRPr="004777BE" w:rsidRDefault="00942724" w:rsidP="00011680">
            <w:pPr>
              <w:spacing w:line="276" w:lineRule="auto"/>
              <w:ind w:left="1640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Модель эстетического отношения детей к окружающему миру</w:t>
            </w:r>
          </w:p>
          <w:p w:rsidR="00942724" w:rsidRPr="004777BE" w:rsidRDefault="00942724" w:rsidP="00011680">
            <w:pPr>
              <w:spacing w:line="276" w:lineRule="auto"/>
              <w:jc w:val="center"/>
              <w:rPr>
                <w:rFonts w:eastAsiaTheme="minorEastAsia"/>
                <w:i/>
              </w:rPr>
            </w:pPr>
          </w:p>
        </w:tc>
      </w:tr>
      <w:tr w:rsidR="00942724" w:rsidRPr="004777BE" w:rsidTr="00011680">
        <w:tc>
          <w:tcPr>
            <w:tcW w:w="3192" w:type="dxa"/>
          </w:tcPr>
          <w:p w:rsidR="00942724" w:rsidRPr="004777BE" w:rsidRDefault="00942724" w:rsidP="00011680">
            <w:pPr>
              <w:spacing w:line="276" w:lineRule="auto"/>
              <w:jc w:val="center"/>
              <w:rPr>
                <w:rFonts w:eastAsiaTheme="minorEastAsia"/>
                <w:i/>
              </w:rPr>
            </w:pPr>
            <w:r w:rsidRPr="004777BE">
              <w:t>Способность эмоционального</w:t>
            </w:r>
            <w:r w:rsidRPr="004777BE">
              <w:rPr>
                <w:w w:val="99"/>
              </w:rPr>
              <w:t xml:space="preserve"> переживания</w:t>
            </w:r>
          </w:p>
        </w:tc>
        <w:tc>
          <w:tcPr>
            <w:tcW w:w="3192" w:type="dxa"/>
          </w:tcPr>
          <w:p w:rsidR="00942724" w:rsidRPr="004777BE" w:rsidRDefault="00942724" w:rsidP="00011680">
            <w:pPr>
              <w:spacing w:line="276" w:lineRule="auto"/>
              <w:jc w:val="center"/>
              <w:rPr>
                <w:rFonts w:eastAsiaTheme="minorEastAsia"/>
                <w:i/>
              </w:rPr>
            </w:pPr>
            <w:r w:rsidRPr="004777BE">
              <w:t>Способность к активному усвоению художественного опыта, к</w:t>
            </w:r>
            <w:r w:rsidRPr="004777BE">
              <w:rPr>
                <w:w w:val="99"/>
              </w:rPr>
              <w:t xml:space="preserve"> самостоятельной творческой</w:t>
            </w:r>
            <w:r w:rsidRPr="004777BE">
              <w:t xml:space="preserve"> деятельности, к саморазвитию и</w:t>
            </w:r>
            <w:r w:rsidRPr="004777BE">
              <w:rPr>
                <w:w w:val="99"/>
              </w:rPr>
              <w:t xml:space="preserve"> экспериментированию</w:t>
            </w:r>
          </w:p>
        </w:tc>
        <w:tc>
          <w:tcPr>
            <w:tcW w:w="3192" w:type="dxa"/>
          </w:tcPr>
          <w:p w:rsidR="00942724" w:rsidRPr="004777BE" w:rsidRDefault="00942724" w:rsidP="00011680">
            <w:pPr>
              <w:spacing w:line="276" w:lineRule="auto"/>
              <w:jc w:val="center"/>
              <w:rPr>
                <w:rFonts w:eastAsiaTheme="minorEastAsia"/>
                <w:i/>
              </w:rPr>
            </w:pPr>
            <w:r w:rsidRPr="004777BE">
              <w:rPr>
                <w:w w:val="99"/>
              </w:rPr>
              <w:t>Специфические художественные и творческие</w:t>
            </w:r>
            <w:r w:rsidRPr="004777BE">
              <w:t xml:space="preserve"> способности (восприятие, исполнительство и творчество)</w:t>
            </w:r>
          </w:p>
        </w:tc>
      </w:tr>
    </w:tbl>
    <w:p w:rsidR="00942724" w:rsidRDefault="00942724" w:rsidP="00942724">
      <w:pPr>
        <w:spacing w:line="276" w:lineRule="auto"/>
        <w:jc w:val="both"/>
      </w:pPr>
      <w:r w:rsidRPr="004777BE">
        <w:t>Данная модель поможет распознавать и формировать процесс художественно-творческого развития детей с учетом возрастных и индивидуальных особенностей.</w:t>
      </w:r>
    </w:p>
    <w:p w:rsidR="00712DA9" w:rsidRPr="004777BE" w:rsidRDefault="00712DA9" w:rsidP="00942724">
      <w:pPr>
        <w:spacing w:line="276" w:lineRule="auto"/>
        <w:jc w:val="both"/>
        <w:rPr>
          <w:rFonts w:eastAsiaTheme="minorEastAsia"/>
        </w:rPr>
      </w:pPr>
    </w:p>
    <w:p w:rsidR="00942724" w:rsidRPr="00712DA9" w:rsidRDefault="00942724" w:rsidP="00712DA9">
      <w:pPr>
        <w:spacing w:line="276" w:lineRule="auto"/>
        <w:rPr>
          <w:rFonts w:eastAsiaTheme="minorEastAsia"/>
          <w:b/>
        </w:rPr>
      </w:pPr>
      <w:r w:rsidRPr="00712DA9">
        <w:rPr>
          <w:b/>
          <w:i/>
          <w:iCs/>
        </w:rPr>
        <w:t>Представление результатов изобразительной деятельности детей:</w:t>
      </w:r>
    </w:p>
    <w:p w:rsidR="00942724" w:rsidRPr="004777BE" w:rsidRDefault="00712DA9" w:rsidP="00942724">
      <w:pPr>
        <w:tabs>
          <w:tab w:val="left" w:pos="500"/>
        </w:tabs>
        <w:spacing w:line="276" w:lineRule="auto"/>
      </w:pPr>
      <w:r>
        <w:t xml:space="preserve">- участие в </w:t>
      </w:r>
      <w:r w:rsidR="00942724" w:rsidRPr="004777BE">
        <w:t>выставках и конкурсах декоративно-прикладного и изобразительного творчества</w:t>
      </w:r>
      <w:r w:rsidRPr="00712DA9">
        <w:t xml:space="preserve"> </w:t>
      </w:r>
      <w:r>
        <w:t>разн</w:t>
      </w:r>
      <w:r w:rsidRPr="004777BE">
        <w:t>ого уровня</w:t>
      </w:r>
      <w:r w:rsidR="00942724" w:rsidRPr="004777BE">
        <w:t xml:space="preserve">; </w:t>
      </w:r>
      <w:r>
        <w:t xml:space="preserve"> </w:t>
      </w:r>
    </w:p>
    <w:p w:rsidR="00942724" w:rsidRPr="004777BE" w:rsidRDefault="00942724" w:rsidP="00942724">
      <w:pPr>
        <w:tabs>
          <w:tab w:val="left" w:pos="500"/>
        </w:tabs>
        <w:spacing w:line="276" w:lineRule="auto"/>
      </w:pPr>
      <w:r w:rsidRPr="004777BE">
        <w:t xml:space="preserve"> - выставки детских работ в учреждении;   </w:t>
      </w:r>
    </w:p>
    <w:p w:rsidR="00942724" w:rsidRPr="004777BE" w:rsidRDefault="00942724" w:rsidP="00942724">
      <w:pPr>
        <w:tabs>
          <w:tab w:val="left" w:pos="500"/>
        </w:tabs>
        <w:spacing w:line="276" w:lineRule="auto"/>
      </w:pPr>
      <w:r w:rsidRPr="004777BE">
        <w:t xml:space="preserve">- подарки для детей младшего возраста, родителей и ветеранов; </w:t>
      </w:r>
    </w:p>
    <w:p w:rsidR="00942724" w:rsidRPr="004777BE" w:rsidRDefault="00942724" w:rsidP="00942724">
      <w:pPr>
        <w:tabs>
          <w:tab w:val="left" w:pos="500"/>
        </w:tabs>
        <w:spacing w:line="276" w:lineRule="auto"/>
      </w:pPr>
      <w:r w:rsidRPr="004777BE">
        <w:t xml:space="preserve"> - оформление помещений детского сада;</w:t>
      </w:r>
    </w:p>
    <w:p w:rsidR="00942724" w:rsidRPr="004777BE" w:rsidRDefault="00942724" w:rsidP="00942724">
      <w:pPr>
        <w:tabs>
          <w:tab w:val="left" w:pos="500"/>
        </w:tabs>
        <w:spacing w:line="276" w:lineRule="auto"/>
      </w:pPr>
      <w:r w:rsidRPr="004777BE">
        <w:t>- участие в музыкальных конкурсах, праздниках, развлечениях в учреждении и городе;</w:t>
      </w:r>
    </w:p>
    <w:p w:rsidR="00942724" w:rsidRDefault="00942724" w:rsidP="00942724">
      <w:pPr>
        <w:tabs>
          <w:tab w:val="left" w:pos="500"/>
        </w:tabs>
        <w:spacing w:line="276" w:lineRule="auto"/>
      </w:pPr>
      <w:r w:rsidRPr="004777BE">
        <w:t>-  студийные занятия «Колокольчик»</w:t>
      </w:r>
      <w:r>
        <w:t>.</w:t>
      </w:r>
    </w:p>
    <w:p w:rsidR="00712DA9" w:rsidRDefault="00712DA9" w:rsidP="00942724">
      <w:pPr>
        <w:tabs>
          <w:tab w:val="left" w:pos="500"/>
        </w:tabs>
        <w:spacing w:line="276" w:lineRule="auto"/>
      </w:pPr>
    </w:p>
    <w:p w:rsidR="00712DA9" w:rsidRDefault="00712DA9" w:rsidP="00942724">
      <w:pPr>
        <w:tabs>
          <w:tab w:val="left" w:pos="500"/>
        </w:tabs>
        <w:spacing w:line="276" w:lineRule="auto"/>
      </w:pPr>
    </w:p>
    <w:p w:rsidR="00712DA9" w:rsidRPr="00AD18AA" w:rsidRDefault="00712DA9" w:rsidP="00807FF4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2.5.   Образовательная область «Физическое развитие»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  <w:rPr>
          <w:b/>
          <w:bCs/>
        </w:rPr>
      </w:pPr>
    </w:p>
    <w:p w:rsidR="00712DA9" w:rsidRPr="00AD18AA" w:rsidRDefault="00712DA9" w:rsidP="00807FF4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>2.</w:t>
      </w:r>
      <w:r w:rsidR="00807FF4">
        <w:rPr>
          <w:b/>
          <w:bCs/>
        </w:rPr>
        <w:t xml:space="preserve">5. </w:t>
      </w:r>
      <w:r w:rsidRPr="00AD18AA">
        <w:rPr>
          <w:b/>
          <w:bCs/>
        </w:rPr>
        <w:t xml:space="preserve">1. Цель и задачи реализации образовательной области «Физическое развитие»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AD18AA">
        <w:rPr>
          <w:b/>
          <w:bCs/>
        </w:rPr>
        <w:t>Цель: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rPr>
          <w:b/>
          <w:bCs/>
        </w:rPr>
        <w:t xml:space="preserve">- </w:t>
      </w:r>
      <w:r w:rsidRPr="00AD18AA">
        <w:t xml:space="preserve">охрана здоровья детей и формирование основы культуры здоровья;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- вырабатывание у детей интереса и ценностного отношения к занятиям физической культурой;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- гармоничное физическое развитие.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  <w:rPr>
          <w:b/>
        </w:rPr>
      </w:pPr>
      <w:r w:rsidRPr="00AD18AA">
        <w:rPr>
          <w:b/>
        </w:rPr>
        <w:t xml:space="preserve">Задачи реализации </w:t>
      </w:r>
      <w:r w:rsidRPr="00AD18AA">
        <w:rPr>
          <w:b/>
          <w:bCs/>
        </w:rPr>
        <w:t xml:space="preserve">образовательной области «Физическое развитие»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AD18AA">
        <w:rPr>
          <w:b/>
        </w:rPr>
        <w:t>По направлению</w:t>
      </w:r>
      <w:r w:rsidRPr="00AD18AA">
        <w:t xml:space="preserve"> «</w:t>
      </w:r>
      <w:r w:rsidRPr="00AD18AA">
        <w:rPr>
          <w:b/>
          <w:bCs/>
        </w:rPr>
        <w:t>Охрана и укрепление здоровья» для детей 3 – 4 лет: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Развитие физических качеств, таких как координация и гибкость;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Правильное формирование </w:t>
      </w:r>
      <w:proofErr w:type="spellStart"/>
      <w:r w:rsidRPr="00AD18AA">
        <w:t>опорно</w:t>
      </w:r>
      <w:proofErr w:type="spellEnd"/>
      <w:r w:rsidRPr="00AD18AA">
        <w:t xml:space="preserve"> – двигательной системы организма, развитие равновесия, координации движений, крупной и мелкой моторики;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Правильное выполнение основных движений (ходьба, бег, мягкие прыжки, повороты в обе стороны);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Формирование начальных представлений о некоторых видах спорта;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Овладение подвижными играми с правилами;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Становление целенаправленности и </w:t>
      </w:r>
      <w:proofErr w:type="spellStart"/>
      <w:r w:rsidRPr="00AD18AA">
        <w:t>саморегуляции</w:t>
      </w:r>
      <w:proofErr w:type="spellEnd"/>
      <w:r w:rsidRPr="00AD18AA">
        <w:t xml:space="preserve"> в двигательной сфере;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Становление ценностей здорового образа жизни;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  <w:r w:rsidRPr="00AD18AA">
        <w:t xml:space="preserve">• Овладение элементарными нормами и правилами здорового образа жизни (в питании, двигательном режиме, закаливании, при формировании полезных привычек). </w:t>
      </w:r>
    </w:p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AD18AA">
        <w:rPr>
          <w:b/>
        </w:rPr>
        <w:lastRenderedPageBreak/>
        <w:t>По направлению</w:t>
      </w:r>
      <w:r w:rsidRPr="00AD18AA">
        <w:t xml:space="preserve"> «</w:t>
      </w:r>
      <w:r w:rsidRPr="00AD18AA">
        <w:rPr>
          <w:b/>
          <w:bCs/>
        </w:rPr>
        <w:t>Становление ценностей здорового образа жизни» для детей 3 – 4 лет: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>Совершенствовать культурно-гигиенические навыки, формировать простейшие навыки поведения во время еды, умывания.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Приучать детей следить за своим внешним видом. Продолжать формировать умение правильно пользоваться мылом, аккуратно мыть руки, лицо, уши; насухо вытираться после умывания, вешать полотенце на место, пользоваться расческой и носовым платком.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Формировать элементарные навыки поведения за столом: правильно пользоваться столовой и чайной ложками, вилкой, салфеткой; не крошить хлеб, пережевывать пищу с закрытым ртом, не разговаривать с полным ртом,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Развивать умение детей различать и называть органы чувств (глаза, рот, нос, уши), дать представление об их роли в организме и о том, как их беречь и ухаживать за ними.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Дать представления о полезной и вредной пище; об овощах и фруктах, молочных продуктах, полезных для здоровья человека.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Дать представление о том, что утренняя зарядка, игры, физические упражнения вызывают хорошее настроение; с помощью сна восстанавливаются силы.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Познакомить детей с упражнениями, укрепляющими различные органы и системы организма. Дать представление о необходимости закаливания.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Дать представление о ценности здоровья; формировать желание вести здоровый образ жизни.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Воспитывать бережное отношение к своему телу, своему здоровью, здоровью других детей.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Формировать умение сообщать о самочувствии взрослым, избегать ситуаций, приносящих вред здоровью, осознавать необходимость лечения. </w:t>
      </w:r>
    </w:p>
    <w:p w:rsidR="00712DA9" w:rsidRPr="00AD18AA" w:rsidRDefault="00712DA9" w:rsidP="00C13EB8">
      <w:pPr>
        <w:pStyle w:val="a5"/>
        <w:numPr>
          <w:ilvl w:val="0"/>
          <w:numId w:val="24"/>
        </w:numPr>
        <w:autoSpaceDE w:val="0"/>
        <w:autoSpaceDN w:val="0"/>
        <w:adjustRightInd w:val="0"/>
        <w:jc w:val="both"/>
      </w:pPr>
      <w:r w:rsidRPr="00AD18AA">
        <w:t xml:space="preserve">Формировать потребность </w:t>
      </w:r>
      <w:r w:rsidRPr="00AD18AA">
        <w:rPr>
          <w:b/>
          <w:bCs/>
        </w:rPr>
        <w:t xml:space="preserve">в </w:t>
      </w:r>
      <w:r w:rsidRPr="00AD18AA">
        <w:t xml:space="preserve">соблюдении навыков гигиены и опрятности в повседневной жизни. </w:t>
      </w:r>
    </w:p>
    <w:p w:rsidR="00712DA9" w:rsidRPr="00AD18AA" w:rsidRDefault="00712DA9" w:rsidP="00712DA9">
      <w:pPr>
        <w:autoSpaceDE w:val="0"/>
        <w:autoSpaceDN w:val="0"/>
        <w:adjustRightInd w:val="0"/>
        <w:ind w:firstLine="708"/>
        <w:jc w:val="both"/>
        <w:rPr>
          <w:b/>
          <w:bCs/>
        </w:rPr>
      </w:pPr>
      <w:r w:rsidRPr="00AD18AA">
        <w:rPr>
          <w:b/>
        </w:rPr>
        <w:t>По направлению</w:t>
      </w:r>
      <w:r w:rsidRPr="00AD18AA">
        <w:t xml:space="preserve"> «</w:t>
      </w:r>
      <w:r w:rsidRPr="00AD18AA">
        <w:rPr>
          <w:b/>
          <w:bCs/>
        </w:rPr>
        <w:t>Приобретение детьми опыта в двигательной деятельности» для детей 3 – 4 лет: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умение ходить и бегать свободно, не шаркая ногами, не опуская голову, сохраняя перекрестную координацию движений рук и ног. Приучать действовать совместно.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Формировать умение строиться в колонну по одному, шеренгу, круг, находить свое место при построениях.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Формировать умение сохранять правильную осанку в положениях сидя, стоя, в движении, при выполнении упражнений в равновесии.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Формировать умение соблюдать элементарные правила, согласовывать движения, ориентироваться в пространстве.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Продолжать развивать разнообразные виды движений, совершенствовать основные движения. Развивать навыки лазанья, ползания; ловкость, выразительность и красоту движений.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Вводить в игры более сложные правила со сменой видов движений.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умение энергично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15-20 см.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Закреплять умение энергично отталкивать мячи при катании, бросании; ловить мяч двумя руками одновременно.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Обучать хвату за перекладину во время лазанья.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Закреплять умение ползать.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lastRenderedPageBreak/>
        <w:t xml:space="preserve">Поощрять участие детей в совместных играх и физических упражнениях.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Воспитывать интерес к физическим упражнениям, учить пользоваться физкультурным оборудованием в свободное время.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Способствовать формированию у детей положительных эмоций, активности в самостоятельной двигательной деятельности.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Формировать желание и умение кататься на санках, трехколесном велосипеде;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умение самостоятельно садиться на трехколесный велосипед, кататься на нем и слезать с него.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умение надевать и снимать лыжи, ходить на них, ставить лыжи на место.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умение реагировать на сигналы «беги», «лови», «стой» и др.; выполнять правила в подвижных играх.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Развивать самостоятельность и творчество при выполнении физических упражнений, в подвижных играх. Организовывать подвижные игры с правилами.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t xml:space="preserve">Поощрять самостоятельные игры детей с каталками, автомобилями, тележками, велосипедами, мячами, шарами. </w:t>
      </w:r>
    </w:p>
    <w:p w:rsidR="00712DA9" w:rsidRPr="00AD18AA" w:rsidRDefault="00712DA9" w:rsidP="00712DA9">
      <w:pPr>
        <w:pStyle w:val="a5"/>
        <w:autoSpaceDE w:val="0"/>
        <w:autoSpaceDN w:val="0"/>
        <w:adjustRightInd w:val="0"/>
        <w:ind w:left="1287"/>
        <w:jc w:val="center"/>
        <w:rPr>
          <w:b/>
          <w:bCs/>
        </w:rPr>
      </w:pPr>
      <w:r w:rsidRPr="00AD18AA">
        <w:rPr>
          <w:b/>
          <w:bCs/>
        </w:rPr>
        <w:t>Примерный перечень основных движений, спортивных игр</w:t>
      </w:r>
    </w:p>
    <w:p w:rsidR="00712DA9" w:rsidRPr="00AD18AA" w:rsidRDefault="00712DA9" w:rsidP="00712DA9">
      <w:pPr>
        <w:pStyle w:val="a5"/>
        <w:autoSpaceDE w:val="0"/>
        <w:autoSpaceDN w:val="0"/>
        <w:adjustRightInd w:val="0"/>
        <w:ind w:left="1287"/>
        <w:jc w:val="center"/>
      </w:pPr>
      <w:r w:rsidRPr="00AD18AA">
        <w:rPr>
          <w:b/>
          <w:bCs/>
        </w:rPr>
        <w:t>и упражнений для детей 3 – 4 лет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Основные движения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Ходьба. </w:t>
      </w:r>
      <w:r w:rsidRPr="00AD18AA">
        <w:t xml:space="preserve">Ходьба обычная, на носках, с высоким подниманием колена, в колонне по одному, по два (парами); в разных направлениях: по прямой, по кругу, змейкой (между предметами), врассыпную. Ходьба с выполнением заданий (с остановкой, приседанием, поворотом). Ходьба по прямой дорожке (ширина 15-20 см, длина 2-2,5 м), по доске, 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наклонной доске (высота 30-35 см). Медленное кружение в обе стороны.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Бег. </w:t>
      </w:r>
      <w:r w:rsidRPr="00AD18AA">
        <w:t xml:space="preserve">Бег обычный, на носках (подгруппами и всей группой), с одного края площадки на другой, в колонне по одному, в разных направлениях: по прямой, извилистой дорожкам (ширина 25-50 см, длина 5-6 м), по кругу, змейкой, врассыпную; бег с выполнением заданий (останавливаться, убегать от догоняющего, догонять убегающего, бежать по сигналу в указанное место), бег с изменением темпа (в медленном темпе в течение 50-60 секунд, в быстром темпе на расстояние 10 м).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Катание, бросание, ловля, </w:t>
      </w:r>
      <w:r w:rsidRPr="00AD18AA">
        <w:t xml:space="preserve">метание. Катание мяча (шарика) друг другу, между предметами, в воротца (ширина 50-60 см). Метание на дальность правой и левой рукой (к концу года на расстояние 2,5-5 м), в горизонтальную цель двумя руками снизу, от груди, правой и левой рукой (расстояние 1,5-2 м), в вертикальную цель (высота центра мишени 1,2 м) правой и левой рукой (расстояние 1-1,5 м). Ловля мяча, брошенного воспитателем (расстояние 70-100 см). Бросание мяча вверх, вниз, об пол (землю), ловля его (2-3 раза подряд).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Ползание, лазанье. </w:t>
      </w:r>
      <w:r w:rsidRPr="00AD18AA">
        <w:t xml:space="preserve">Ползание на четвереньках по прямой (расстояние 6 м), между предметами, вокруг них; </w:t>
      </w:r>
      <w:proofErr w:type="spellStart"/>
      <w:r w:rsidRPr="00AD18AA">
        <w:t>подлезание</w:t>
      </w:r>
      <w:proofErr w:type="spellEnd"/>
      <w:r w:rsidRPr="00AD18AA">
        <w:t xml:space="preserve"> под препятствие (высота 50 см), не касаясь руками пола; </w:t>
      </w:r>
      <w:proofErr w:type="spellStart"/>
      <w:r w:rsidRPr="00AD18AA">
        <w:t>пролезание</w:t>
      </w:r>
      <w:proofErr w:type="spellEnd"/>
      <w:r w:rsidRPr="00AD18AA">
        <w:t xml:space="preserve"> в обруч; </w:t>
      </w:r>
      <w:proofErr w:type="spellStart"/>
      <w:r w:rsidRPr="00AD18AA">
        <w:t>перелезание</w:t>
      </w:r>
      <w:proofErr w:type="spellEnd"/>
      <w:r w:rsidRPr="00AD18AA">
        <w:t xml:space="preserve"> через бревно. Лазанье по лесенке-стремянке, гимнастической стенке (высота 1,5 м).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Прыжки. </w:t>
      </w:r>
      <w:r w:rsidRPr="00AD18AA">
        <w:t xml:space="preserve">Прыжки на двух ногах на месте, с продвижением вперед (расстояние 2-3 м), из кружка в кружок, вокруг предметов, между ними, прыжки с высоты 15-20 см, вверх с места, доставая предмет, подвешенный выше поднятой руки ребенка; через линию, шнур, через 4-6 линий (поочередно через каждую); </w:t>
      </w:r>
      <w:r w:rsidRPr="00AD18AA">
        <w:lastRenderedPageBreak/>
        <w:t xml:space="preserve">через предметы (высота 5 см); в длину с места через две линии (расстояние между ними 25-30 см); в длину с места на расстояние не менее 40 см.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Групповые упражнения с переходами. </w:t>
      </w:r>
      <w:r w:rsidRPr="00AD18AA">
        <w:t xml:space="preserve">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переступанием,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Ритмическая гимнастика. </w:t>
      </w:r>
      <w:r w:rsidRPr="00AD18AA">
        <w:t xml:space="preserve">Выполнение разученных ранее общеразвивающих упражнений и циклических движений под музыку.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Общеразвивающие упражнения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Упражнения для кистей рук, развития и укрепления мышц плечевого пояса. </w:t>
      </w:r>
      <w:r w:rsidRPr="00AD18AA">
        <w:t xml:space="preserve">Поднимать и опускать прямые руки вперед, вверх, в стороны (одновременно, поочередно). Перекладывать предметы из одной руки в другую перед собой, за спиной, над головой. Хлопать в ладоши перед собой и отводить руки за спину. Вытягивать руки вперед, в стороны, поворачивать их ладонями вверх, поднимать и опускать кисти, шевелить пальцами.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Упражнения для развития и укрепления мышц спины и гибкости позвоночника. </w:t>
      </w:r>
      <w:r w:rsidRPr="00AD18AA">
        <w:t xml:space="preserve">Передавать мяч друг другу над головой вперед-назад, с поворотом в стороны (вправо-влево). Из исходного положения сидя: поворачиваться положить предмет позади себя, повернуться и взять его), наклониться, подтянуть ноги к себе, обхватив колени руками. Из исходного положения лежа на спине: одновременно поднимать и опускать ноги, двигать ногами, как при езде на велосипеде. Из исходного положения лежа на животе: сгибать и разгибать ноги (поочередно и вместе), поворачиваться со спины на живот и обратно; прогибаться, приподнимая плечи, разводя руки в стороны.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Упражнения для развития и укрепления мышц брюшного пресса и ног. </w:t>
      </w:r>
      <w:r w:rsidRPr="00AD18AA">
        <w:t xml:space="preserve">Подниматься на носки; поочередно ставить ногу на носок вперед, назад, в сторону. Приседать, держась за опору и без нее; приседать, вынося руки вперед; приседать, обхватывая колени руками и наклоняя голову. Поочередно поднимать и опускать ноги, согнутые в коленях. Сидя захватывать пальцами ног мешочки с песком. Ходить по палке, валику (диаметр 6-8 см) приставным шагом, опираясь на них серединой ступни.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Спортивные упражнения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Катание на санках. </w:t>
      </w:r>
      <w:r w:rsidRPr="00AD18AA">
        <w:t xml:space="preserve">Катать на санках друг друга; кататься с невысокой горки.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Скольжение. </w:t>
      </w:r>
      <w:r w:rsidRPr="00AD18AA">
        <w:t xml:space="preserve">Скользить по ледяным дорожкам с поддержкой взрослых.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Ходьба на лыжах. </w:t>
      </w:r>
      <w:r w:rsidRPr="00AD18AA">
        <w:t xml:space="preserve">Ходить по ровной лыжне ступающим и скользящим шагом; делать повороты на лыжах переступанием.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Катание на велосипеде. </w:t>
      </w:r>
      <w:r w:rsidRPr="00AD18AA">
        <w:t xml:space="preserve">Кататься на трехколесном велосипеде по прямой, по кругу, с поворотами направо, налево.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Подвижные игры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 бегом. </w:t>
      </w:r>
      <w:r w:rsidRPr="00AD18AA">
        <w:t xml:space="preserve">«Бегите ко мне!», «Птички и птенчики», </w:t>
      </w:r>
      <w:r w:rsidRPr="00AD18AA">
        <w:rPr>
          <w:b/>
          <w:bCs/>
        </w:rPr>
        <w:t>«</w:t>
      </w:r>
      <w:r w:rsidRPr="00AD18AA">
        <w:t xml:space="preserve">Мыши и кот», «Бегите к флажку!», «Найди свой цвет», «Трамвай», «Поезд», «Лохматый пес», «Птички в гнездышках».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 прыжками. </w:t>
      </w:r>
      <w:r w:rsidRPr="00AD18AA">
        <w:t>«По ровненькой дорожке», «Поймай комара», «Воробышки и кот», «С кочки на кочку»</w:t>
      </w:r>
      <w:r w:rsidRPr="00AD18AA">
        <w:rPr>
          <w:b/>
          <w:bCs/>
        </w:rPr>
        <w:t xml:space="preserve">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 </w:t>
      </w:r>
      <w:proofErr w:type="spellStart"/>
      <w:r w:rsidRPr="00AD18AA">
        <w:rPr>
          <w:b/>
          <w:bCs/>
        </w:rPr>
        <w:t>подлезанием</w:t>
      </w:r>
      <w:proofErr w:type="spellEnd"/>
      <w:r w:rsidRPr="00AD18AA">
        <w:rPr>
          <w:b/>
          <w:bCs/>
        </w:rPr>
        <w:t xml:space="preserve"> и лазаньем. </w:t>
      </w:r>
      <w:r w:rsidRPr="00AD18AA">
        <w:t xml:space="preserve">«Наседка и цыплята», «Мыши в кладовой», «Кролики».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С бросанием и ловлей. </w:t>
      </w:r>
      <w:r w:rsidRPr="00AD18AA">
        <w:t>«Кто бросит дальше мешочек», «Попади в круг</w:t>
      </w:r>
      <w:r w:rsidRPr="00AD18AA">
        <w:rPr>
          <w:b/>
          <w:bCs/>
        </w:rPr>
        <w:t xml:space="preserve">», </w:t>
      </w:r>
      <w:r w:rsidRPr="00AD18AA">
        <w:t xml:space="preserve">«Сбей кеглю», «Береги предмет». </w:t>
      </w:r>
    </w:p>
    <w:p w:rsidR="00712DA9" w:rsidRPr="00AD18AA" w:rsidRDefault="00712DA9" w:rsidP="00C13EB8">
      <w:pPr>
        <w:pStyle w:val="a5"/>
        <w:numPr>
          <w:ilvl w:val="0"/>
          <w:numId w:val="25"/>
        </w:numPr>
        <w:autoSpaceDE w:val="0"/>
        <w:autoSpaceDN w:val="0"/>
        <w:adjustRightInd w:val="0"/>
        <w:jc w:val="both"/>
      </w:pPr>
      <w:r w:rsidRPr="00AD18AA">
        <w:rPr>
          <w:b/>
          <w:bCs/>
        </w:rPr>
        <w:t xml:space="preserve">На ориентировку в пространстве. </w:t>
      </w:r>
      <w:r w:rsidRPr="00AD18AA">
        <w:t xml:space="preserve">«Найди свое место», «Угадай, кто и где кричит», «Найди, что спрятано».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  <w:rPr>
          <w:b/>
          <w:bCs/>
        </w:rPr>
      </w:pPr>
    </w:p>
    <w:p w:rsidR="00712DA9" w:rsidRPr="00AD18AA" w:rsidRDefault="00712DA9" w:rsidP="00712DA9">
      <w:pPr>
        <w:autoSpaceDE w:val="0"/>
        <w:autoSpaceDN w:val="0"/>
        <w:adjustRightInd w:val="0"/>
        <w:jc w:val="both"/>
        <w:rPr>
          <w:b/>
        </w:rPr>
      </w:pPr>
      <w:r w:rsidRPr="00AD18AA">
        <w:rPr>
          <w:b/>
        </w:rPr>
        <w:t>2.</w:t>
      </w:r>
      <w:r w:rsidR="00807FF4">
        <w:rPr>
          <w:b/>
        </w:rPr>
        <w:t>5.</w:t>
      </w:r>
      <w:r w:rsidRPr="00AD18AA">
        <w:rPr>
          <w:b/>
        </w:rPr>
        <w:t xml:space="preserve">2. Формы </w:t>
      </w:r>
      <w:r w:rsidR="00011680" w:rsidRPr="00AD18AA">
        <w:rPr>
          <w:b/>
        </w:rPr>
        <w:t>и направления</w:t>
      </w:r>
      <w:r w:rsidRPr="00AD18AA">
        <w:rPr>
          <w:b/>
        </w:rPr>
        <w:t xml:space="preserve"> образовательной области «Физическое развитие»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  <w:rPr>
          <w:b/>
          <w:bCs/>
          <w:spacing w:val="-7"/>
        </w:rPr>
      </w:pPr>
      <w:r w:rsidRPr="00AD18AA">
        <w:rPr>
          <w:b/>
          <w:bCs/>
          <w:spacing w:val="-7"/>
        </w:rPr>
        <w:t>Формы работы:</w:t>
      </w:r>
    </w:p>
    <w:p w:rsidR="00712DA9" w:rsidRPr="00AD18AA" w:rsidRDefault="00712DA9" w:rsidP="00C13EB8">
      <w:pPr>
        <w:numPr>
          <w:ilvl w:val="0"/>
          <w:numId w:val="6"/>
        </w:numPr>
        <w:shd w:val="clear" w:color="auto" w:fill="FFFFFF"/>
        <w:tabs>
          <w:tab w:val="num" w:pos="285"/>
        </w:tabs>
        <w:spacing w:line="276" w:lineRule="auto"/>
        <w:ind w:hanging="615"/>
      </w:pPr>
      <w:r w:rsidRPr="00AD18AA">
        <w:lastRenderedPageBreak/>
        <w:t>Игровая беседа с элементами движений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Игра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Утренняя гимнастика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Интегративная деятельность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Упражнения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Экспериментирование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Ситуативный разговор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Беседа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Рассказ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Чтение</w:t>
      </w:r>
    </w:p>
    <w:p w:rsidR="00712DA9" w:rsidRPr="00AD18AA" w:rsidRDefault="00712DA9" w:rsidP="00C13EB8">
      <w:pPr>
        <w:numPr>
          <w:ilvl w:val="0"/>
          <w:numId w:val="6"/>
        </w:numPr>
        <w:tabs>
          <w:tab w:val="num" w:pos="285"/>
        </w:tabs>
        <w:spacing w:line="276" w:lineRule="auto"/>
        <w:ind w:hanging="615"/>
      </w:pPr>
      <w:r w:rsidRPr="00AD18AA">
        <w:t>Проблемная ситуация</w:t>
      </w:r>
    </w:p>
    <w:p w:rsidR="00712DA9" w:rsidRPr="00AD18AA" w:rsidRDefault="00712DA9" w:rsidP="00712DA9">
      <w:pPr>
        <w:autoSpaceDE w:val="0"/>
        <w:autoSpaceDN w:val="0"/>
        <w:adjustRightInd w:val="0"/>
        <w:ind w:left="105"/>
        <w:jc w:val="center"/>
        <w:rPr>
          <w:b/>
          <w:bCs/>
        </w:rPr>
      </w:pPr>
      <w:r w:rsidRPr="00AD18AA">
        <w:rPr>
          <w:b/>
          <w:bCs/>
        </w:rPr>
        <w:t>Направления реализации образовательной области</w:t>
      </w:r>
    </w:p>
    <w:p w:rsidR="00712DA9" w:rsidRPr="00AD18AA" w:rsidRDefault="00712DA9" w:rsidP="00712DA9">
      <w:pPr>
        <w:autoSpaceDE w:val="0"/>
        <w:autoSpaceDN w:val="0"/>
        <w:adjustRightInd w:val="0"/>
        <w:ind w:left="105"/>
        <w:jc w:val="center"/>
      </w:pPr>
      <w:r w:rsidRPr="00AD18AA">
        <w:rPr>
          <w:b/>
          <w:bCs/>
        </w:rPr>
        <w:t>«Физическое развитие»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t xml:space="preserve">1. охрана и укрепление здоровья;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t xml:space="preserve">2. становление ценностей ЗОЖ; </w:t>
      </w:r>
    </w:p>
    <w:p w:rsidR="00712DA9" w:rsidRPr="00AD18AA" w:rsidRDefault="00712DA9" w:rsidP="00712DA9">
      <w:pPr>
        <w:autoSpaceDE w:val="0"/>
        <w:autoSpaceDN w:val="0"/>
        <w:adjustRightInd w:val="0"/>
        <w:jc w:val="both"/>
      </w:pPr>
      <w:r w:rsidRPr="00AD18AA">
        <w:t xml:space="preserve">3. приобретение детьми опыта в двигательной деятельности. </w:t>
      </w:r>
    </w:p>
    <w:p w:rsidR="00712DA9" w:rsidRPr="00AD18AA" w:rsidRDefault="00712DA9" w:rsidP="00712DA9">
      <w:pPr>
        <w:pStyle w:val="a5"/>
        <w:autoSpaceDE w:val="0"/>
        <w:autoSpaceDN w:val="0"/>
        <w:adjustRightInd w:val="0"/>
        <w:jc w:val="both"/>
      </w:pPr>
    </w:p>
    <w:p w:rsidR="00712DA9" w:rsidRPr="00AD18AA" w:rsidRDefault="00712DA9" w:rsidP="00712DA9">
      <w:pPr>
        <w:pStyle w:val="a5"/>
        <w:autoSpaceDE w:val="0"/>
        <w:autoSpaceDN w:val="0"/>
        <w:adjustRightInd w:val="0"/>
        <w:jc w:val="center"/>
        <w:rPr>
          <w:b/>
        </w:rPr>
      </w:pPr>
      <w:r w:rsidRPr="00AD18AA">
        <w:rPr>
          <w:b/>
        </w:rPr>
        <w:t>Методы физического развития</w:t>
      </w:r>
    </w:p>
    <w:p w:rsidR="00712DA9" w:rsidRPr="00AD18AA" w:rsidRDefault="00712DA9" w:rsidP="00712DA9">
      <w:pPr>
        <w:pStyle w:val="a5"/>
        <w:autoSpaceDE w:val="0"/>
        <w:autoSpaceDN w:val="0"/>
        <w:adjustRightInd w:val="0"/>
        <w:jc w:val="both"/>
      </w:pPr>
      <w:r w:rsidRPr="00AD18AA">
        <w:t xml:space="preserve"> </w:t>
      </w:r>
    </w:p>
    <w:tbl>
      <w:tblPr>
        <w:tblStyle w:val="a9"/>
        <w:tblW w:w="0" w:type="auto"/>
        <w:tblLook w:val="04A0"/>
      </w:tblPr>
      <w:tblGrid>
        <w:gridCol w:w="3190"/>
        <w:gridCol w:w="3190"/>
        <w:gridCol w:w="3191"/>
      </w:tblGrid>
      <w:tr w:rsidR="00712DA9" w:rsidRPr="00AD18AA" w:rsidTr="00011680">
        <w:tc>
          <w:tcPr>
            <w:tcW w:w="3190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D18AA">
              <w:rPr>
                <w:b/>
              </w:rPr>
              <w:t>Наглядный</w:t>
            </w:r>
          </w:p>
        </w:tc>
        <w:tc>
          <w:tcPr>
            <w:tcW w:w="3190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D18AA">
              <w:rPr>
                <w:b/>
              </w:rPr>
              <w:t>Словесный</w:t>
            </w:r>
          </w:p>
        </w:tc>
        <w:tc>
          <w:tcPr>
            <w:tcW w:w="3191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D18AA">
              <w:rPr>
                <w:b/>
              </w:rPr>
              <w:t>Практический</w:t>
            </w:r>
          </w:p>
        </w:tc>
      </w:tr>
      <w:tr w:rsidR="00712DA9" w:rsidRPr="00AD18AA" w:rsidTr="00011680">
        <w:tc>
          <w:tcPr>
            <w:tcW w:w="3190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• Наглядно-зрительные приемы (показ физических упражнений, использование наглядных пособий, имитация, зрительные ориентиры).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• Наглядно-слуховые приемы (музыка, песни).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• Тактильно-мышечные приемы (непосредственная помощь педагога).</w:t>
            </w:r>
          </w:p>
        </w:tc>
        <w:tc>
          <w:tcPr>
            <w:tcW w:w="3190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Объяснения, пояснения, указания. • Подача команд, распоряжений, сигналов.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• Вопросы к детям.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• Образный сюжетный рассказ, беседа.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• Словесная инструкция.</w:t>
            </w:r>
          </w:p>
        </w:tc>
        <w:tc>
          <w:tcPr>
            <w:tcW w:w="3191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• Повторение упражнений без изменения и с изменениями.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• Проведение упражнений в игровой форме.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• Проведение упражнений в соревновательной форме</w:t>
            </w:r>
          </w:p>
        </w:tc>
      </w:tr>
    </w:tbl>
    <w:p w:rsidR="00712DA9" w:rsidRPr="00AD18AA" w:rsidRDefault="00712DA9" w:rsidP="00712DA9">
      <w:pPr>
        <w:autoSpaceDE w:val="0"/>
        <w:autoSpaceDN w:val="0"/>
        <w:adjustRightInd w:val="0"/>
        <w:ind w:firstLine="567"/>
        <w:jc w:val="both"/>
      </w:pPr>
    </w:p>
    <w:p w:rsidR="00712DA9" w:rsidRDefault="00712DA9" w:rsidP="00807FF4">
      <w:pPr>
        <w:autoSpaceDE w:val="0"/>
        <w:autoSpaceDN w:val="0"/>
        <w:adjustRightInd w:val="0"/>
        <w:rPr>
          <w:b/>
        </w:rPr>
      </w:pPr>
      <w:r w:rsidRPr="00AD18AA">
        <w:rPr>
          <w:b/>
          <w:bCs/>
        </w:rPr>
        <w:t>2.</w:t>
      </w:r>
      <w:r w:rsidR="00807FF4">
        <w:rPr>
          <w:b/>
          <w:bCs/>
        </w:rPr>
        <w:t>5.</w:t>
      </w:r>
      <w:r w:rsidRPr="00AD18AA">
        <w:rPr>
          <w:b/>
          <w:bCs/>
        </w:rPr>
        <w:t xml:space="preserve">3. </w:t>
      </w:r>
      <w:r w:rsidRPr="00AD18AA">
        <w:rPr>
          <w:b/>
        </w:rPr>
        <w:t xml:space="preserve">Двигательный режим </w:t>
      </w:r>
      <w:r w:rsidR="00807FF4">
        <w:rPr>
          <w:b/>
        </w:rPr>
        <w:t xml:space="preserve">детей </w:t>
      </w:r>
      <w:r w:rsidR="00BD20CC">
        <w:rPr>
          <w:b/>
        </w:rPr>
        <w:t xml:space="preserve">II младшей </w:t>
      </w:r>
      <w:r w:rsidRPr="00AD18AA">
        <w:rPr>
          <w:b/>
        </w:rPr>
        <w:t>группы</w:t>
      </w:r>
    </w:p>
    <w:p w:rsidR="00BD20CC" w:rsidRPr="00AD18AA" w:rsidRDefault="00BD20CC" w:rsidP="00807FF4">
      <w:pPr>
        <w:autoSpaceDE w:val="0"/>
        <w:autoSpaceDN w:val="0"/>
        <w:adjustRightInd w:val="0"/>
        <w:rPr>
          <w:b/>
          <w:bCs/>
        </w:rPr>
      </w:pPr>
    </w:p>
    <w:p w:rsidR="00712DA9" w:rsidRPr="00BD20CC" w:rsidRDefault="00712DA9" w:rsidP="00BD20CC">
      <w:pPr>
        <w:autoSpaceDE w:val="0"/>
        <w:autoSpaceDN w:val="0"/>
        <w:adjustRightInd w:val="0"/>
        <w:jc w:val="center"/>
        <w:rPr>
          <w:b/>
          <w:i/>
        </w:rPr>
      </w:pPr>
      <w:r w:rsidRPr="00BD20CC">
        <w:rPr>
          <w:b/>
          <w:i/>
        </w:rPr>
        <w:t>Примерный двига</w:t>
      </w:r>
      <w:r w:rsidR="00BD20CC">
        <w:rPr>
          <w:b/>
          <w:i/>
        </w:rPr>
        <w:t>тельный режим для детей 3-4 лет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712DA9" w:rsidRPr="00AD18AA" w:rsidTr="00011680">
        <w:tc>
          <w:tcPr>
            <w:tcW w:w="4785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D18AA">
              <w:rPr>
                <w:b/>
              </w:rPr>
              <w:t>Виды занятий</w:t>
            </w:r>
          </w:p>
        </w:tc>
        <w:tc>
          <w:tcPr>
            <w:tcW w:w="4786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D18AA">
              <w:rPr>
                <w:b/>
              </w:rPr>
              <w:t>Особенности организации</w:t>
            </w:r>
          </w:p>
        </w:tc>
      </w:tr>
      <w:tr w:rsidR="00712DA9" w:rsidRPr="00AD18AA" w:rsidTr="00011680">
        <w:tc>
          <w:tcPr>
            <w:tcW w:w="4785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t>Самостоятельная двигательная деятельность</w:t>
            </w:r>
          </w:p>
        </w:tc>
        <w:tc>
          <w:tcPr>
            <w:tcW w:w="4786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t>Ежедневно, характер и продолжительность зависят от индивидуальных данных и потребностей детей.</w:t>
            </w:r>
          </w:p>
        </w:tc>
      </w:tr>
      <w:tr w:rsidR="00712DA9" w:rsidRPr="00AD18AA" w:rsidTr="00011680">
        <w:tc>
          <w:tcPr>
            <w:tcW w:w="4785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t>Непосредственно образовательная деятельность по физическому развитию</w:t>
            </w:r>
          </w:p>
        </w:tc>
        <w:tc>
          <w:tcPr>
            <w:tcW w:w="4786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t xml:space="preserve">3 раза в неделю, </w:t>
            </w:r>
            <w:r w:rsidR="00011680" w:rsidRPr="00AD18AA">
              <w:t>15 минут</w:t>
            </w:r>
            <w:r w:rsidRPr="00AD18AA">
              <w:t>, в зале, в летний период – 1 раз на спортивной площадке.</w:t>
            </w:r>
          </w:p>
        </w:tc>
      </w:tr>
      <w:tr w:rsidR="00712DA9" w:rsidRPr="00AD18AA" w:rsidTr="00011680">
        <w:tc>
          <w:tcPr>
            <w:tcW w:w="4785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Физкультурно-оздоровительные занятия: </w:t>
            </w:r>
          </w:p>
          <w:p w:rsidR="00712DA9" w:rsidRDefault="00712DA9" w:rsidP="00C13EB8">
            <w:pPr>
              <w:pStyle w:val="a5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</w:pPr>
            <w:r w:rsidRPr="00AD18AA">
              <w:t>утренняя гимнастика;</w:t>
            </w:r>
          </w:p>
          <w:p w:rsidR="00712DA9" w:rsidRDefault="00712DA9" w:rsidP="00C13EB8">
            <w:pPr>
              <w:pStyle w:val="a5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</w:pPr>
            <w:r w:rsidRPr="00AD18AA">
              <w:t>гимнастика после дневного сна;</w:t>
            </w:r>
          </w:p>
          <w:p w:rsidR="00712DA9" w:rsidRDefault="00712DA9" w:rsidP="00C13EB8">
            <w:pPr>
              <w:pStyle w:val="a5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</w:pPr>
            <w:r w:rsidRPr="00AD18AA">
              <w:t>подвижные игры и физические упражнения на открытом воздухе;</w:t>
            </w:r>
          </w:p>
          <w:p w:rsidR="00712DA9" w:rsidRPr="00011680" w:rsidRDefault="00712DA9" w:rsidP="00C13EB8">
            <w:pPr>
              <w:pStyle w:val="a5"/>
              <w:numPr>
                <w:ilvl w:val="0"/>
                <w:numId w:val="41"/>
              </w:numPr>
              <w:autoSpaceDE w:val="0"/>
              <w:autoSpaceDN w:val="0"/>
              <w:adjustRightInd w:val="0"/>
              <w:jc w:val="both"/>
            </w:pPr>
            <w:r w:rsidRPr="00AD18AA">
              <w:t>прогулки, экскурсии</w:t>
            </w:r>
          </w:p>
        </w:tc>
        <w:tc>
          <w:tcPr>
            <w:tcW w:w="4786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Ежедневно, 5 – 6 минут.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Ежедневно, по мере пробуждения и подъема детей.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Ежедневно, 1 – 2 раза в день, 6 – 10 мин</w:t>
            </w:r>
            <w:proofErr w:type="gramStart"/>
            <w:r w:rsidRPr="00AD18AA">
              <w:t xml:space="preserve">.. </w:t>
            </w:r>
            <w:proofErr w:type="gramEnd"/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</w:tr>
      <w:tr w:rsidR="00712DA9" w:rsidRPr="00AD18AA" w:rsidTr="00011680">
        <w:tc>
          <w:tcPr>
            <w:tcW w:w="4785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>Активный отдых: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 </w:t>
            </w:r>
            <w:r w:rsidRPr="00AD18AA">
              <w:sym w:font="Symbol" w:char="F0B7"/>
            </w:r>
            <w:r w:rsidRPr="00AD18AA">
              <w:t xml:space="preserve"> физкультурный досуг;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sym w:font="Symbol" w:char="F0B7"/>
            </w:r>
            <w:r w:rsidRPr="00AD18AA">
              <w:t xml:space="preserve"> физкультурные праздники, в том числе на открытом воздухе;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sym w:font="Symbol" w:char="F0B7"/>
            </w:r>
            <w:r w:rsidRPr="00AD18AA">
              <w:t xml:space="preserve"> день здоровья</w:t>
            </w:r>
          </w:p>
        </w:tc>
        <w:tc>
          <w:tcPr>
            <w:tcW w:w="4786" w:type="dxa"/>
          </w:tcPr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  <w:r w:rsidRPr="00AD18AA">
              <w:t xml:space="preserve">1 раз в квартал, </w:t>
            </w:r>
            <w:r w:rsidR="00011680" w:rsidRPr="00AD18AA">
              <w:t>20 минут</w:t>
            </w:r>
            <w:r w:rsidRPr="00AD18AA">
              <w:t xml:space="preserve">. </w:t>
            </w: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</w:pPr>
          </w:p>
          <w:p w:rsidR="00712DA9" w:rsidRPr="00AD18AA" w:rsidRDefault="00712DA9" w:rsidP="0001168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D18AA">
              <w:t>Не реже одного раза в квартал.</w:t>
            </w:r>
          </w:p>
        </w:tc>
      </w:tr>
    </w:tbl>
    <w:p w:rsidR="00712DA9" w:rsidRPr="00AD18AA" w:rsidRDefault="00712DA9" w:rsidP="00712DA9">
      <w:pPr>
        <w:autoSpaceDE w:val="0"/>
        <w:autoSpaceDN w:val="0"/>
        <w:adjustRightInd w:val="0"/>
        <w:jc w:val="both"/>
        <w:rPr>
          <w:b/>
          <w:bCs/>
        </w:rPr>
      </w:pPr>
    </w:p>
    <w:p w:rsidR="00712DA9" w:rsidRPr="004777BE" w:rsidRDefault="00712DA9" w:rsidP="00942724">
      <w:pPr>
        <w:tabs>
          <w:tab w:val="left" w:pos="500"/>
        </w:tabs>
        <w:spacing w:line="276" w:lineRule="auto"/>
        <w:sectPr w:rsidR="00712DA9" w:rsidRPr="004777BE" w:rsidSect="00807FF4">
          <w:type w:val="continuous"/>
          <w:pgSz w:w="11900" w:h="16840"/>
          <w:pgMar w:top="879" w:right="985" w:bottom="1135" w:left="1440" w:header="0" w:footer="0" w:gutter="0"/>
          <w:cols w:space="720" w:equalWidth="0">
            <w:col w:w="9475"/>
          </w:cols>
        </w:sectPr>
      </w:pPr>
    </w:p>
    <w:p w:rsidR="00011680" w:rsidRDefault="00011680" w:rsidP="00F071DB">
      <w:pPr>
        <w:spacing w:line="276" w:lineRule="auto"/>
        <w:jc w:val="both"/>
      </w:pPr>
    </w:p>
    <w:p w:rsidR="00011680" w:rsidRPr="00BD20CC" w:rsidRDefault="00011680" w:rsidP="00BD20CC">
      <w:pPr>
        <w:spacing w:line="276" w:lineRule="auto"/>
        <w:ind w:right="-259"/>
        <w:rPr>
          <w:rFonts w:eastAsiaTheme="minorEastAsia"/>
        </w:rPr>
      </w:pPr>
      <w:r w:rsidRPr="004777BE">
        <w:rPr>
          <w:b/>
          <w:bCs/>
        </w:rPr>
        <w:t xml:space="preserve">2.6. </w:t>
      </w:r>
      <w:r w:rsidRPr="00BD20CC">
        <w:rPr>
          <w:b/>
          <w:bCs/>
        </w:rPr>
        <w:t>Особенности образовательной деятельности разных видов и</w:t>
      </w:r>
      <w:r w:rsidR="00BD20CC">
        <w:rPr>
          <w:rFonts w:eastAsiaTheme="minorEastAsia"/>
        </w:rPr>
        <w:t xml:space="preserve"> </w:t>
      </w:r>
      <w:r w:rsidRPr="00BD20CC">
        <w:rPr>
          <w:b/>
          <w:bCs/>
        </w:rPr>
        <w:t>Культурных практик. Способы и направления поддержки</w:t>
      </w:r>
      <w:r w:rsidRPr="00BD20CC">
        <w:rPr>
          <w:rFonts w:eastAsiaTheme="minorEastAsia"/>
        </w:rPr>
        <w:t xml:space="preserve"> </w:t>
      </w:r>
      <w:r w:rsidRPr="00BD20CC">
        <w:rPr>
          <w:b/>
          <w:bCs/>
        </w:rPr>
        <w:t>Детской инициативы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Развитие ребенка в образовательном процессе детского сада осуществляется целостно в процессе всей его жизнедеятельности. В то же время освоение любого вида деятельности требует обучения общим и специальным умениям, необходимым для ее осуществления. 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jc w:val="both"/>
      </w:pPr>
      <w:r w:rsidRPr="004777BE">
        <w:t xml:space="preserve">Особенностью организации образовательной деятельности по программе «Детство» является ситуационный подход. Основной единицей образовательного процесса выступает образовательная ситуация, то есть такая форма совместной деятельности педагога и детей, которая планируется и целенаправленно организуется педагогом с целью решения определенных задач развития, воспитания и обучения. Ситуационный подход дополняет принцип продуктивности образовательной 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jc w:val="both"/>
      </w:pPr>
      <w:r w:rsidRPr="004777BE">
        <w:t>деятельности, который связан с получением какого-либо продукта, который в материальной форме отражает социальный опыт, приобретаемый детьми (панно, газета, журнал, атрибуты для сюжетно-ролевой игры, экологический дневник и др.).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t>Принцип продуктивности отражается в современных способах организации образовательного процесса с использованием проектной деятельности.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rPr>
          <w:u w:val="single"/>
        </w:rPr>
        <w:t>Непосредственно образовательная деятельность</w:t>
      </w:r>
      <w:r w:rsidRPr="004777BE">
        <w:t xml:space="preserve"> основана на организации педагогом видов деятельности, заданных ФГОС дошкольного образования. 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rPr>
          <w:u w:val="single"/>
        </w:rPr>
        <w:t>Игровая деятельность</w:t>
      </w:r>
      <w:r w:rsidRPr="004777BE">
        <w:t xml:space="preserve"> является ведущей деятельностью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rPr>
          <w:u w:val="single"/>
        </w:rPr>
        <w:t>Образовательная ситуация</w:t>
      </w:r>
      <w:r w:rsidRPr="004777BE">
        <w:t xml:space="preserve"> протекает в конкретный временной период образовательной деятельности. Особенностью образовательной ситуации является появление образовательного результата (продукта) в ходе специально организованного взаимодействия воспитателя и ребенка. Такие продукты могут быть как материальными (рассказ, рисунок, поделка, коллаж, экспонат для выставки), так и нематериальными (новое знание, образ, идея, отношение, переживание). Ориентация на конечный продукт определяет технологию создания образовательных ситуаций. Преимущественно образовательные ситуации носят комплексный характер и включают задачи, реализуемые в разных видах деятельности на одном тематическом содержании. Образовательные ситуации используются в процессе непосредственно организованной образовательной деятельности. </w:t>
      </w:r>
    </w:p>
    <w:p w:rsidR="00011680" w:rsidRDefault="00011680" w:rsidP="00011680">
      <w:pPr>
        <w:autoSpaceDE w:val="0"/>
        <w:autoSpaceDN w:val="0"/>
        <w:adjustRightInd w:val="0"/>
        <w:spacing w:line="276" w:lineRule="auto"/>
        <w:jc w:val="both"/>
      </w:pPr>
      <w:r w:rsidRPr="004777BE">
        <w:t>Главными задачами таких образовательных ситуаций являются формирование у детей новых умений в разных видах деятельности и представлений, обобщение знаний по теме, развитие способности рассуждать и делать выводы.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jc w:val="both"/>
      </w:pPr>
    </w:p>
    <w:p w:rsidR="00011680" w:rsidRPr="00712DA9" w:rsidRDefault="00011680" w:rsidP="00011680">
      <w:pPr>
        <w:spacing w:line="276" w:lineRule="auto"/>
        <w:jc w:val="center"/>
        <w:rPr>
          <w:b/>
          <w:bCs/>
          <w:i/>
        </w:rPr>
      </w:pPr>
      <w:r w:rsidRPr="00712DA9">
        <w:rPr>
          <w:b/>
          <w:bCs/>
          <w:i/>
        </w:rPr>
        <w:t>Примерный модуль для определения особенностей образовательной</w:t>
      </w:r>
      <w:r w:rsidRPr="00712DA9">
        <w:rPr>
          <w:rFonts w:eastAsiaTheme="minorEastAsia"/>
          <w:b/>
          <w:i/>
        </w:rPr>
        <w:t xml:space="preserve"> </w:t>
      </w:r>
      <w:r w:rsidRPr="00712DA9">
        <w:rPr>
          <w:b/>
          <w:bCs/>
          <w:i/>
        </w:rPr>
        <w:t>деятельности разных видов детской деятельности (дошкольный возраст)</w:t>
      </w:r>
    </w:p>
    <w:tbl>
      <w:tblPr>
        <w:tblStyle w:val="7"/>
        <w:tblW w:w="0" w:type="auto"/>
        <w:tblLook w:val="04A0"/>
      </w:tblPr>
      <w:tblGrid>
        <w:gridCol w:w="2376"/>
        <w:gridCol w:w="7230"/>
      </w:tblGrid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Вид деятельности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Примеры</w:t>
            </w:r>
          </w:p>
        </w:tc>
      </w:tr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Игровая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t>Разыгрывание   сюжетных   действий   из   жизни   людей, развивающие игры, сюжетно-ролевые игры, дидактические игры, игры-путешествия, предметные игры, игры-имитации.</w:t>
            </w:r>
          </w:p>
        </w:tc>
      </w:tr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Познавательно- исследовательская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t>Исследования объектов окружающего мира через наблюдение, экспериментирование, ситуативный разговор, обсуждение проблемных ситуаций.</w:t>
            </w:r>
          </w:p>
        </w:tc>
      </w:tr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Коммуникативная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t xml:space="preserve">Совместная   деятельность, организация   сотрудничества, овладение навыками взаимодействия с другими детьми и со </w:t>
            </w:r>
            <w:r w:rsidRPr="004777BE">
              <w:lastRenderedPageBreak/>
              <w:t>взрослыми; развитие навыков общения: доброжелательного отношения и интереса к другим детям, умения вести диалог, согласовывать свои действия и мнения с потребностями других, умение помогать товарищу и самому принимать помощь, умение решать конфликты адекватными способами.</w:t>
            </w:r>
          </w:p>
        </w:tc>
      </w:tr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lastRenderedPageBreak/>
              <w:t>Восприятие художественной литературы и фольклора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t>Слушание книг и рассматривание иллюстраций; обсуждение произведений, разгадывание загадок, обсуждение пословиц, разучивание песен, стихов.</w:t>
            </w:r>
          </w:p>
        </w:tc>
      </w:tr>
      <w:tr w:rsidR="00011680" w:rsidRPr="004777BE" w:rsidTr="00011680">
        <w:tc>
          <w:tcPr>
            <w:tcW w:w="2376" w:type="dxa"/>
            <w:vAlign w:val="bottom"/>
          </w:tcPr>
          <w:p w:rsidR="00011680" w:rsidRPr="004777BE" w:rsidRDefault="00011680" w:rsidP="00011680">
            <w:pPr>
              <w:spacing w:line="276" w:lineRule="auto"/>
              <w:ind w:left="100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Конструирование из разного материала</w:t>
            </w:r>
          </w:p>
        </w:tc>
        <w:tc>
          <w:tcPr>
            <w:tcW w:w="7230" w:type="dxa"/>
            <w:vAlign w:val="bottom"/>
          </w:tcPr>
          <w:p w:rsidR="00011680" w:rsidRPr="004777BE" w:rsidRDefault="00011680" w:rsidP="00011680">
            <w:pPr>
              <w:spacing w:line="276" w:lineRule="auto"/>
              <w:rPr>
                <w:rFonts w:eastAsiaTheme="minorEastAsia"/>
              </w:rPr>
            </w:pPr>
            <w:r w:rsidRPr="004777BE">
              <w:t>Модели и макеты, коллективные проекты.</w:t>
            </w:r>
          </w:p>
        </w:tc>
      </w:tr>
      <w:tr w:rsidR="00011680" w:rsidRPr="004777BE" w:rsidTr="00011680">
        <w:tc>
          <w:tcPr>
            <w:tcW w:w="2376" w:type="dxa"/>
            <w:vAlign w:val="bottom"/>
          </w:tcPr>
          <w:p w:rsidR="00011680" w:rsidRPr="004777BE" w:rsidRDefault="00011680" w:rsidP="00011680">
            <w:pPr>
              <w:spacing w:line="276" w:lineRule="auto"/>
              <w:ind w:left="100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Изобразительная и музыкальная</w:t>
            </w:r>
          </w:p>
        </w:tc>
        <w:tc>
          <w:tcPr>
            <w:tcW w:w="7230" w:type="dxa"/>
            <w:vAlign w:val="bottom"/>
          </w:tcPr>
          <w:p w:rsidR="00011680" w:rsidRPr="004777BE" w:rsidRDefault="00011680" w:rsidP="00011680">
            <w:pPr>
              <w:spacing w:line="276" w:lineRule="auto"/>
              <w:ind w:left="80"/>
              <w:rPr>
                <w:rFonts w:eastAsiaTheme="minorEastAsia"/>
              </w:rPr>
            </w:pPr>
            <w:r w:rsidRPr="004777BE">
              <w:t>Отражение впечатлений от слушания произведений во всех видах   продуктивной   деятельности (рисование, лепка, аппликация), театрализация фрагментов.</w:t>
            </w:r>
          </w:p>
        </w:tc>
      </w:tr>
      <w:tr w:rsidR="00011680" w:rsidRPr="004777BE" w:rsidTr="00011680">
        <w:tc>
          <w:tcPr>
            <w:tcW w:w="2376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Двигательная</w:t>
            </w:r>
          </w:p>
        </w:tc>
        <w:tc>
          <w:tcPr>
            <w:tcW w:w="7230" w:type="dxa"/>
          </w:tcPr>
          <w:p w:rsidR="00011680" w:rsidRPr="004777BE" w:rsidRDefault="00011680" w:rsidP="00011680">
            <w:pPr>
              <w:spacing w:line="276" w:lineRule="auto"/>
              <w:jc w:val="both"/>
              <w:rPr>
                <w:rFonts w:eastAsiaTheme="minorEastAsia"/>
              </w:rPr>
            </w:pPr>
            <w:r w:rsidRPr="004777BE">
              <w:t>Подвижные игры.</w:t>
            </w:r>
          </w:p>
        </w:tc>
      </w:tr>
      <w:tr w:rsidR="00011680" w:rsidRPr="004777BE" w:rsidTr="00011680">
        <w:tc>
          <w:tcPr>
            <w:tcW w:w="2376" w:type="dxa"/>
            <w:vAlign w:val="bottom"/>
          </w:tcPr>
          <w:p w:rsidR="00011680" w:rsidRPr="004777BE" w:rsidRDefault="00011680" w:rsidP="00011680">
            <w:pPr>
              <w:spacing w:line="276" w:lineRule="auto"/>
              <w:ind w:left="100"/>
              <w:rPr>
                <w:rFonts w:eastAsiaTheme="minorEastAsia"/>
              </w:rPr>
            </w:pPr>
            <w:r w:rsidRPr="004777BE">
              <w:rPr>
                <w:i/>
                <w:iCs/>
              </w:rPr>
              <w:t>Самообслуживание и элементарный бытовой труд</w:t>
            </w:r>
          </w:p>
        </w:tc>
        <w:tc>
          <w:tcPr>
            <w:tcW w:w="7230" w:type="dxa"/>
            <w:vAlign w:val="bottom"/>
          </w:tcPr>
          <w:p w:rsidR="00011680" w:rsidRPr="004777BE" w:rsidRDefault="00011680" w:rsidP="00011680">
            <w:pPr>
              <w:spacing w:line="276" w:lineRule="auto"/>
              <w:ind w:left="80"/>
              <w:rPr>
                <w:rFonts w:eastAsiaTheme="minorEastAsia"/>
              </w:rPr>
            </w:pPr>
            <w:r w:rsidRPr="004777BE">
              <w:t>В помещении и на улице, как в режимной деятельности, так и в самостоятельной деятельности.</w:t>
            </w:r>
          </w:p>
        </w:tc>
      </w:tr>
    </w:tbl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jc w:val="both"/>
        <w:rPr>
          <w:color w:val="FF0000"/>
        </w:rPr>
      </w:pP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4777BE">
        <w:t xml:space="preserve">Организованные воспитателем образовательные ситуации ставят детей перед необходимостью понять, принять и разрешить поставленную задачу. Активно используются игровые приемы, разнообразные виды наглядности, в том числе схемы, предметные и условно-графические модели. Назначение образовательных ситуаций состоит в систематизации, углублении, обобщении личного опыта детей: в освоении новых, более эффективных способов познания и деятельности; в осознании связей и зависимостей, которые скрыты от детей в повседневной жизни и требуют для их освоения специальных условий. 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Воспитатель также широко использует </w:t>
      </w:r>
      <w:r w:rsidRPr="004777BE">
        <w:rPr>
          <w:u w:val="single"/>
        </w:rPr>
        <w:t>ситуации выбора</w:t>
      </w:r>
      <w:r w:rsidRPr="004777BE">
        <w:t xml:space="preserve"> (практического и морального). Предоставление дошкольникам реальных прав практического выбора средств, цели, задач и условий своей деятельности создает почву для личного самовыражения и самостоятельности.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 xml:space="preserve">Образовательные ситуации могут включаться в образовательную деятельность в режимных моментах. Они направлены на закрепление имеющихся у детей знаний и умений, их применение в новых условиях, проявление ребенком активности, самостоятельности и творчества. 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>Образовательные ситуации могут запускать инициативную деятельность детей через постановку проблемы, требующей самостоятельного решения, через привлечение внимания детей к материалам для экспериментирования и исследовательской деятельности, для продуктивного творчества.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Игровая деятельность</w:t>
      </w:r>
      <w:r w:rsidRPr="004777BE">
        <w:t xml:space="preserve"> является ведущей деятельностью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Игровая деятельность представлена в</w:t>
      </w:r>
      <w:r w:rsidRPr="004777BE">
        <w:rPr>
          <w:i/>
        </w:rPr>
        <w:t xml:space="preserve"> </w:t>
      </w:r>
      <w:r w:rsidRPr="004777BE">
        <w:t xml:space="preserve">образовательном процессе в разнообразных формах – это дидактические и сюжетно-дидактические, развивающие, подвижные игры, игры-путешествия, игровые проблемные ситуации, игры-инсценировки, игры-этюды и пр. При этом обогащение игрового опыта творческих игр детей тесно связано с содержанием </w:t>
      </w:r>
      <w:r w:rsidRPr="004777BE">
        <w:lastRenderedPageBreak/>
        <w:t>непосредственно организованной образовательной деятельности. Организация сюжетно-ролевых, режиссерских, театрализованных игр и игр-драматизаций осуществляется преимущественно в режимных моментах (в утренний отрезок времени и во второй половине дня).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Коммуникативная деятельность</w:t>
      </w:r>
      <w:r w:rsidRPr="004777BE">
        <w:t xml:space="preserve"> направлена на решение задач, связанных с развитием свободного общения детей и освоением всех компонентов устной речи, освоение культуры общения и этикета, воспитание толерантности, подготовки к обучению грамоте (в старшем дошкольном возрасте). В сетке непосредственно организованной образовательной деятельности она занимает отдельное место, но при этом коммуникативная деятельность включается во все виды детской деятельности, в ней находит отражение опыт, приобретаемый детьми в других видах деятельности.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Познавательно-исследовательская деятельность</w:t>
      </w:r>
      <w:r w:rsidRPr="004777BE">
        <w:t xml:space="preserve"> включает в себя широкое познание детьми объектов живой и неживой природы, предметного и социального мира (мира взрослых и детей, деятельности людей, знакомство с семьей и взаимоотношениями людей, городом, страной и другими странами) безопасного поведения, освоение средств и способов познания (моделирования, экспериментирования), сенсорное и математическое развитие детей.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Двигательная деятельность</w:t>
      </w:r>
      <w:r w:rsidRPr="004777BE">
        <w:t xml:space="preserve"> организуется в процессе занятий физической культурой, требования к проведению которых согласуются дошкольным учреждением с положениями действующего </w:t>
      </w:r>
      <w:proofErr w:type="spellStart"/>
      <w:r w:rsidRPr="004777BE">
        <w:t>СанПин</w:t>
      </w:r>
      <w:proofErr w:type="spellEnd"/>
      <w:r w:rsidRPr="004777BE">
        <w:t xml:space="preserve"> 2.4.1.3049-13.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Восприятие художественной литературы и фольклора</w:t>
      </w:r>
      <w:r w:rsidRPr="004777BE">
        <w:t xml:space="preserve"> организуется как процесс слушания детьми произведений художественной и познавательной литературы, направленный на развитие читательских интересов детей, развитие способности восприятия литературного текста и общения по поводу прочитанного. Чтение может быть организовано как непосредственно чтение (или рассказывание сказки) воспитателем вслух, и как прослушивание аудиозаписи.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Конструирование и изобразительная деятельность</w:t>
      </w:r>
      <w:r w:rsidRPr="004777BE">
        <w:t xml:space="preserve"> детей представлена разными видами художественно-творческой (рисование, лепка, аппликация) деятельности Художественно-творческая деятельность неразрывно связана со знакомством детей с изобразительным искусством, развитием способности художественного восприятия.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Художественное восприятие произведений искусства</w:t>
      </w:r>
      <w:r w:rsidRPr="004777BE">
        <w:t xml:space="preserve"> существенно обогащает личный опыт дошкольников, обеспечивает интеграцию между познавательно-исследовательской, коммуникативной и продуктивной видами деятельности.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Музыкальная деятельность</w:t>
      </w:r>
      <w:r w:rsidRPr="004777BE">
        <w:t xml:space="preserve"> организуется в процессе музыкальных занятий, которые проводятся музыкальным руководителем дошкольного учреждения в специально оборудованном помещении.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rPr>
          <w:u w:val="single"/>
        </w:rPr>
        <w:t>Образовательная деятельность, осуществляемая в ходе режимных моментов,</w:t>
      </w:r>
      <w:r w:rsidRPr="004777BE">
        <w:t xml:space="preserve"> требует особых форм работы в соответствии с реализуемыми задачами воспитания, обучения и развития ребенка. В режимных процессах, в свободной детской деятельности воспитатель создает по мере необходимости, дополнительно развивающие проблемно-игровые или практические ситуации, побуждающие дошкольников применить имеющийся опыт, проявить инициативу, активность для самостоятельного решения возникшей задачи.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4777BE">
        <w:t>Успешное и активное участие в образовательных ситуациях подготавливает детей к будущему школьному обучению.</w:t>
      </w:r>
    </w:p>
    <w:p w:rsidR="00011680" w:rsidRPr="004777BE" w:rsidRDefault="00011680" w:rsidP="00011680">
      <w:pPr>
        <w:spacing w:line="276" w:lineRule="auto"/>
        <w:ind w:firstLine="360"/>
        <w:jc w:val="center"/>
        <w:rPr>
          <w:b/>
          <w:i/>
        </w:rPr>
      </w:pPr>
      <w:r w:rsidRPr="004777BE">
        <w:rPr>
          <w:b/>
          <w:i/>
        </w:rPr>
        <w:t>Образовательная деятельность, осуществляемая в утренний отрезок времени, включает: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lastRenderedPageBreak/>
        <w:t>наблюдения в уголке природы; наблюдения за деятельностью взрослых (сервировка стола к завтраку);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индивидуальные игры и игры с небольшими подгруппами детей (дидактические, развивающие, сюжетные, музыкальные, подвижные и пр.);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создание практических, игровых, проблемных ситуаций и ситуаций общения, сотрудничества, гуманных проявлений, заботы о малышах в детском саду, проявлений эмоциональной отзывчивости к взрослым и сверстникам;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трудовые поручения (сервировка столов к завтраку, уход за комнатными растениями и пр.);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беседы и разговоры с детьми по их интересам;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рассматривание дидактических картинок, иллюстраций, просмотр видеоматериалов разнообразного содержания;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индивидуальную работу с детьми в соответствии с задачами разных образовательных областей;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двигательную деятельность детей, активность которой зависит от содержания организованной образовательной деятельности в первой половине дня;</w:t>
      </w:r>
    </w:p>
    <w:p w:rsidR="00011680" w:rsidRPr="004777BE" w:rsidRDefault="00011680" w:rsidP="00C13EB8">
      <w:pPr>
        <w:numPr>
          <w:ilvl w:val="0"/>
          <w:numId w:val="12"/>
        </w:numPr>
        <w:spacing w:line="276" w:lineRule="auto"/>
        <w:ind w:left="714" w:hanging="357"/>
        <w:contextualSpacing/>
        <w:jc w:val="both"/>
      </w:pPr>
      <w:r w:rsidRPr="004777BE">
        <w:t>работу по воспитанию у детей культурно-гигиенических навыков и культуры здоровья.</w:t>
      </w:r>
    </w:p>
    <w:p w:rsidR="00011680" w:rsidRPr="004777BE" w:rsidRDefault="00011680" w:rsidP="00011680">
      <w:pPr>
        <w:spacing w:line="276" w:lineRule="auto"/>
        <w:ind w:firstLine="360"/>
        <w:jc w:val="both"/>
        <w:rPr>
          <w:b/>
          <w:bCs/>
          <w:i/>
        </w:rPr>
      </w:pPr>
      <w:r w:rsidRPr="004777BE">
        <w:rPr>
          <w:b/>
          <w:bCs/>
          <w:i/>
        </w:rPr>
        <w:t>Образовательная деятельность, осуществляемая во время прогулки и включает: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подвижные игры и упражнения, направленные на оптимизацию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режима двигательной активности и укрепление здоровья детей;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наблюдения за объектами и явлениями природы, направленное на установление разнообразных связей и зависимостей в природе, воспитание отношения к ней;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экспериментирование с объектами неживой природы;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сюжетно-ролевые и конструктивные игры (с песком, со снегом, с природным материалом);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элементарную трудовую деятельность детей на участке детского сада;</w:t>
      </w:r>
    </w:p>
    <w:p w:rsidR="00011680" w:rsidRPr="004777BE" w:rsidRDefault="00011680" w:rsidP="00C13EB8">
      <w:pPr>
        <w:numPr>
          <w:ilvl w:val="0"/>
          <w:numId w:val="12"/>
        </w:numPr>
        <w:spacing w:after="200" w:line="276" w:lineRule="auto"/>
        <w:contextualSpacing/>
        <w:jc w:val="both"/>
      </w:pPr>
      <w:r w:rsidRPr="004777BE">
        <w:t>свободное общение воспитателя с детьми.</w:t>
      </w: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both"/>
      </w:pPr>
    </w:p>
    <w:p w:rsidR="00011680" w:rsidRPr="004777BE" w:rsidRDefault="00011680" w:rsidP="00011680">
      <w:pPr>
        <w:autoSpaceDE w:val="0"/>
        <w:autoSpaceDN w:val="0"/>
        <w:adjustRightInd w:val="0"/>
        <w:spacing w:line="276" w:lineRule="auto"/>
        <w:ind w:firstLine="567"/>
        <w:jc w:val="center"/>
        <w:rPr>
          <w:b/>
        </w:rPr>
      </w:pPr>
      <w:r w:rsidRPr="004777BE">
        <w:rPr>
          <w:b/>
        </w:rPr>
        <w:t>Культурные практики</w:t>
      </w:r>
    </w:p>
    <w:p w:rsidR="00011680" w:rsidRPr="004777BE" w:rsidRDefault="00011680" w:rsidP="00011680">
      <w:pPr>
        <w:spacing w:line="276" w:lineRule="auto"/>
        <w:ind w:firstLine="360"/>
        <w:jc w:val="both"/>
      </w:pPr>
      <w:r w:rsidRPr="004777BE">
        <w:t>Во второй половине дня организуются разнообразные культурные практики, ориентированные на проявление детьми самостоятельности и творчества в разных видах деятельности. В культурных практиках воспитателем создается атмосфера свободы выбора, творческого обмена и самовыражения, сотрудничества взрослого и детей. Организация культурных практик носит преимущественно подгрупповой характер.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Совместная игра воспитателя и детей</w:t>
      </w:r>
      <w:r w:rsidRPr="004777BE">
        <w:t xml:space="preserve"> (сюжетно-ролевая, режиссерская, игра-драматизация, строительно-конструктивные игры) направлена на обогащение содержания творческих игр, освоение детьми игровых умений, необходимых для организации самостоятельной игры.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Ситуации общения и накопления положительного социально-эмоционального опыта</w:t>
      </w:r>
      <w:r w:rsidRPr="00011680">
        <w:rPr>
          <w:b/>
        </w:rPr>
        <w:t xml:space="preserve"> </w:t>
      </w:r>
      <w:r w:rsidRPr="004777BE">
        <w:t xml:space="preserve">носят проблемный характер и заключают в себе жизненную проблему близкую детям дошкольного возраста, в разрешении которой они принимают непосредственное участие. Такие ситуации могут быть реально-практического характера (оказание помощи малышам, старшим), условно-вербального характера (на основе жизненных сюжетов или сюжетов литературных произведений) и имитационно-игровыми. В ситуациях условно-вербального характера воспитатель </w:t>
      </w:r>
      <w:r w:rsidRPr="004777BE">
        <w:lastRenderedPageBreak/>
        <w:t>обогащает представления детей об опыте разрешения тех или иных проблем, вызывает детей на задушевный разговор, связывает содержание разговора с личным опытом детей. В реально-практических ситуациях дети приобретают опыт проявления заботливого, участливого отношения к людям, принимают участие в важных делах («Мы сажаем рассаду для цветов», «Мы украшаем детский сад к празднику» и пр.). Ситуации могут планироваться воспитателем заранее, а могут возникать в ответ на события, которые происходят в группе, способствовать разрешению возникающих проблем.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Творческая мастерская</w:t>
      </w:r>
      <w:r w:rsidRPr="004777BE">
        <w:t xml:space="preserve"> предоставляет детям условия для использования и применения знаний и умений. Мастерские разнообразны по своей тематике, содержанию, например, занятия рукоделием, приобщение к народным промыслам («В гостях у народных мастеров»), просмотр познавательных презентаций, оформление художественной галереи, книжного уголка или библиотеки («Мастерская книгопечатания», «В гостях у сказки»), игры и коллекционирование. Начало мастерской – это обычно задание вокруг слова, мелодии, рисунка, предмета, воспоминания. Далее следует работа с самым разнообразным материалом: словом, звуком, цветом, природными материалами, схемами и моделями. И обязательно включение детей в рефлексивную деятельность: анализ своих чувств, мыслей, взглядов (чему удивились? что узнали? что порадовало? и пр.). Результатом работы в творческой мастерской является создание книг-самоделок, детских журналов, составление маршрутов путешествия на природу, оформление коллекции, создание продуктов детского рукоделия и пр.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Музыкально-театральная и литературная гостиная</w:t>
      </w:r>
      <w:r w:rsidRPr="004777BE">
        <w:t xml:space="preserve"> (детская студия) – форма организации художественно-творческой деятельности детей, предполагающая организацию восприятия музыкальных и литературных произведений, творческую деятельность детей и свободное общение воспитателя и детей на литературном или музыкальном материале.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Сенсорный и интеллектуальный тренинг</w:t>
      </w:r>
      <w:r w:rsidRPr="004777BE">
        <w:t xml:space="preserve"> – система заданий, преимущественно игрового характера, обеспечивающая становление системы сенсорных эталонов (цвета, формы, пространственных отношений и др.), способов интеллектуальной деятельности (умение сравнивать, классифицировать, составлять </w:t>
      </w:r>
      <w:proofErr w:type="spellStart"/>
      <w:r w:rsidRPr="004777BE">
        <w:t>сериационные</w:t>
      </w:r>
      <w:proofErr w:type="spellEnd"/>
      <w:r w:rsidRPr="004777BE">
        <w:t xml:space="preserve"> ряды, систематизировать по какому-либо признаку и пр.). Сюда относятся развивающие игры, логические упражнения, занимательные задачи.</w:t>
      </w:r>
    </w:p>
    <w:p w:rsidR="00011680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Детский досуг</w:t>
      </w:r>
      <w:r w:rsidRPr="004777BE">
        <w:t xml:space="preserve"> - вид деятельности, целенаправленно организуемый взрослыми для игры, развлечения, отдыха. Как правило, в детском саду организуются досуги «Здоровья и подвижных игр», музыкальные и литературные досуги. Возможна организация досугов в соответствии с интересами и предпочтениями детей (в старшем дошкольном возрасте). В этом случае досуг организуется как «кружок». Например, для занятий рукоделием, художественным трудом и пр.</w:t>
      </w:r>
    </w:p>
    <w:p w:rsidR="00011680" w:rsidRPr="004777BE" w:rsidRDefault="00011680" w:rsidP="00C13EB8">
      <w:pPr>
        <w:pStyle w:val="a5"/>
        <w:numPr>
          <w:ilvl w:val="0"/>
          <w:numId w:val="40"/>
        </w:numPr>
        <w:spacing w:line="276" w:lineRule="auto"/>
        <w:jc w:val="both"/>
      </w:pPr>
      <w:r w:rsidRPr="00011680">
        <w:rPr>
          <w:b/>
          <w:i/>
        </w:rPr>
        <w:t>Коллективная и индивидуальная трудовая деятельность</w:t>
      </w:r>
      <w:r w:rsidRPr="004777BE">
        <w:t xml:space="preserve"> носит общественно полезный характер и организуется как хозяйственно-бытовой труд и труд в природе.</w:t>
      </w:r>
    </w:p>
    <w:p w:rsidR="00011680" w:rsidRPr="004777BE" w:rsidRDefault="00011680" w:rsidP="00011680">
      <w:pPr>
        <w:spacing w:line="276" w:lineRule="auto"/>
        <w:rPr>
          <w:b/>
          <w:bCs/>
          <w:i/>
        </w:rPr>
      </w:pPr>
      <w:r w:rsidRPr="004777BE">
        <w:rPr>
          <w:rFonts w:eastAsiaTheme="minorEastAsia"/>
        </w:rPr>
        <w:t xml:space="preserve">                      </w:t>
      </w:r>
      <w:r w:rsidRPr="004777BE">
        <w:rPr>
          <w:rFonts w:eastAsiaTheme="minorEastAsia"/>
          <w:i/>
        </w:rPr>
        <w:t xml:space="preserve"> </w:t>
      </w:r>
      <w:r w:rsidRPr="004777BE">
        <w:rPr>
          <w:b/>
          <w:bCs/>
          <w:i/>
        </w:rPr>
        <w:t>Способы и направления поддержки детской инициативы</w:t>
      </w:r>
    </w:p>
    <w:p w:rsidR="00011680" w:rsidRPr="004777BE" w:rsidRDefault="00011680" w:rsidP="00011680">
      <w:pPr>
        <w:spacing w:line="276" w:lineRule="auto"/>
        <w:ind w:firstLine="708"/>
        <w:jc w:val="both"/>
        <w:rPr>
          <w:rFonts w:eastAsiaTheme="minorEastAsia"/>
        </w:rPr>
      </w:pPr>
      <w:r w:rsidRPr="004777BE">
        <w:rPr>
          <w:i/>
          <w:iCs/>
        </w:rPr>
        <w:t xml:space="preserve">Инициатива </w:t>
      </w:r>
      <w:r w:rsidRPr="004777BE">
        <w:t>-</w:t>
      </w:r>
      <w:r w:rsidRPr="004777BE">
        <w:rPr>
          <w:i/>
          <w:iCs/>
        </w:rPr>
        <w:t xml:space="preserve"> </w:t>
      </w:r>
      <w:r w:rsidRPr="004777BE">
        <w:t>внутреннее побуждение к новой деятельности,</w:t>
      </w:r>
      <w:r w:rsidRPr="004777BE">
        <w:rPr>
          <w:i/>
          <w:iCs/>
        </w:rPr>
        <w:t xml:space="preserve"> </w:t>
      </w:r>
      <w:r w:rsidRPr="004777BE">
        <w:t>начинание,</w:t>
      </w:r>
      <w:r w:rsidRPr="004777BE">
        <w:rPr>
          <w:i/>
          <w:iCs/>
        </w:rPr>
        <w:t xml:space="preserve"> </w:t>
      </w:r>
      <w:r w:rsidRPr="004777BE">
        <w:t>почин;</w:t>
      </w:r>
      <w:r w:rsidRPr="004777BE">
        <w:rPr>
          <w:i/>
          <w:iCs/>
        </w:rPr>
        <w:t xml:space="preserve"> </w:t>
      </w:r>
      <w:r w:rsidRPr="004777BE">
        <w:t>руководящая роль в каких-либо действиях; способность к самостоятельным, активным действиям; предприимчивость (по Ефремовой Т. Ф.).</w:t>
      </w:r>
      <w:r w:rsidRPr="004777BE">
        <w:rPr>
          <w:rFonts w:eastAsiaTheme="minorEastAsia"/>
        </w:rPr>
        <w:t xml:space="preserve"> </w:t>
      </w:r>
      <w:r w:rsidRPr="004777BE">
        <w:t xml:space="preserve">Функции взрослых состоят не в организации деятельности ребенка сверху, а являются поддерживающими, создающими условия для проявления активности самим ребенком. Педагоги готовят среду, представляют </w:t>
      </w:r>
      <w:r w:rsidRPr="004777BE">
        <w:lastRenderedPageBreak/>
        <w:t>материалы, наблюдают за поведением ребенка, фиксируют наиболее важные моменты в его поведении, характеризующие развитие, поддерживают его инициативу, оказывают помощь, не делая ничего за ребенка, поощряют в нем самостоятельность и активность; учат на собственном примере, показывая образцы выполнения деятельности; делают вместе с ребенком; помогают планировать день или более далекие события, анализировать результаты дня.</w:t>
      </w:r>
    </w:p>
    <w:p w:rsidR="00011680" w:rsidRPr="004777BE" w:rsidRDefault="00011680" w:rsidP="00011680">
      <w:pPr>
        <w:spacing w:line="276" w:lineRule="auto"/>
        <w:ind w:firstLine="708"/>
        <w:jc w:val="both"/>
        <w:rPr>
          <w:rFonts w:eastAsiaTheme="minorEastAsia"/>
        </w:rPr>
      </w:pPr>
      <w:r w:rsidRPr="004777BE">
        <w:t>Поддержка индивидуальности и инициативы детей осуществляется через:</w:t>
      </w:r>
    </w:p>
    <w:p w:rsidR="00011680" w:rsidRDefault="00011680" w:rsidP="00C13EB8">
      <w:pPr>
        <w:pStyle w:val="a5"/>
        <w:numPr>
          <w:ilvl w:val="0"/>
          <w:numId w:val="42"/>
        </w:numPr>
        <w:spacing w:line="276" w:lineRule="auto"/>
        <w:ind w:right="60"/>
        <w:rPr>
          <w:rFonts w:eastAsiaTheme="minorEastAsia"/>
        </w:rPr>
      </w:pPr>
      <w:r w:rsidRPr="004777BE">
        <w:t>создание условий для свободного выбора детьми деятельности, их участников и форм совместной деятельности;</w:t>
      </w:r>
      <w:r w:rsidRPr="00011680">
        <w:rPr>
          <w:rFonts w:eastAsiaTheme="minorEastAsia"/>
        </w:rPr>
        <w:t xml:space="preserve"> </w:t>
      </w:r>
    </w:p>
    <w:p w:rsidR="00011680" w:rsidRPr="00011680" w:rsidRDefault="00011680" w:rsidP="00C13EB8">
      <w:pPr>
        <w:pStyle w:val="a5"/>
        <w:numPr>
          <w:ilvl w:val="0"/>
          <w:numId w:val="42"/>
        </w:numPr>
        <w:spacing w:line="276" w:lineRule="auto"/>
        <w:ind w:right="60"/>
        <w:rPr>
          <w:rFonts w:eastAsiaTheme="minorEastAsia"/>
        </w:rPr>
      </w:pPr>
      <w:r w:rsidRPr="004777BE">
        <w:t>создание условий для принятия детьми решений, выражения своих чувств и мыслей.</w:t>
      </w:r>
    </w:p>
    <w:p w:rsidR="00011680" w:rsidRDefault="00011680" w:rsidP="00011680">
      <w:pPr>
        <w:spacing w:line="276" w:lineRule="auto"/>
        <w:jc w:val="both"/>
        <w:rPr>
          <w:rFonts w:eastAsiaTheme="minorEastAsia"/>
        </w:rPr>
      </w:pPr>
    </w:p>
    <w:p w:rsidR="00011680" w:rsidRPr="004777BE" w:rsidRDefault="00011680" w:rsidP="00011680">
      <w:pPr>
        <w:spacing w:line="276" w:lineRule="auto"/>
        <w:jc w:val="both"/>
        <w:rPr>
          <w:rFonts w:eastAsiaTheme="minorEastAsia"/>
        </w:rPr>
        <w:sectPr w:rsidR="00011680" w:rsidRPr="004777BE" w:rsidSect="00807FF4">
          <w:type w:val="continuous"/>
          <w:pgSz w:w="11900" w:h="16840"/>
          <w:pgMar w:top="879" w:right="840" w:bottom="993" w:left="1440" w:header="0" w:footer="0" w:gutter="0"/>
          <w:cols w:space="720" w:equalWidth="0">
            <w:col w:w="9620"/>
          </w:cols>
        </w:sectPr>
      </w:pPr>
    </w:p>
    <w:p w:rsidR="00011680" w:rsidRDefault="00011680" w:rsidP="00011680">
      <w:pPr>
        <w:spacing w:line="276" w:lineRule="auto"/>
        <w:jc w:val="center"/>
        <w:rPr>
          <w:i/>
          <w:iCs/>
        </w:rPr>
      </w:pPr>
      <w:r w:rsidRPr="004777BE">
        <w:rPr>
          <w:i/>
          <w:iCs/>
        </w:rPr>
        <w:lastRenderedPageBreak/>
        <w:t>Проявление детской инициативы</w:t>
      </w:r>
    </w:p>
    <w:p w:rsidR="00011680" w:rsidRDefault="00011680" w:rsidP="00011680">
      <w:pPr>
        <w:spacing w:line="276" w:lineRule="auto"/>
        <w:jc w:val="center"/>
        <w:rPr>
          <w:i/>
          <w:iCs/>
        </w:rPr>
      </w:pPr>
    </w:p>
    <w:tbl>
      <w:tblPr>
        <w:tblStyle w:val="a9"/>
        <w:tblW w:w="0" w:type="auto"/>
        <w:tblLook w:val="04A0"/>
      </w:tblPr>
      <w:tblGrid>
        <w:gridCol w:w="4918"/>
        <w:gridCol w:w="4918"/>
      </w:tblGrid>
      <w:tr w:rsidR="00011680" w:rsidTr="00011680">
        <w:tc>
          <w:tcPr>
            <w:tcW w:w="4918" w:type="dxa"/>
          </w:tcPr>
          <w:p w:rsidR="00011680" w:rsidRPr="00E44488" w:rsidRDefault="00011680" w:rsidP="00011680">
            <w:pPr>
              <w:spacing w:line="276" w:lineRule="auto"/>
            </w:pPr>
            <w:r w:rsidRPr="00E44488">
              <w:rPr>
                <w:i/>
                <w:iCs/>
              </w:rPr>
              <w:t>Дошкольники 3-5 лет</w:t>
            </w:r>
          </w:p>
        </w:tc>
        <w:tc>
          <w:tcPr>
            <w:tcW w:w="4918" w:type="dxa"/>
          </w:tcPr>
          <w:p w:rsidR="00011680" w:rsidRPr="00E44488" w:rsidRDefault="00011680" w:rsidP="00011680">
            <w:pPr>
              <w:spacing w:line="276" w:lineRule="auto"/>
            </w:pPr>
            <w:r w:rsidRPr="00E44488">
              <w:rPr>
                <w:i/>
                <w:iCs/>
              </w:rPr>
              <w:t>Дошкольники 5-8 лет</w:t>
            </w:r>
          </w:p>
        </w:tc>
      </w:tr>
      <w:tr w:rsidR="00011680" w:rsidTr="00011680">
        <w:tc>
          <w:tcPr>
            <w:tcW w:w="4918" w:type="dxa"/>
          </w:tcPr>
          <w:p w:rsidR="00011680" w:rsidRPr="00E44488" w:rsidRDefault="00011680" w:rsidP="00011680">
            <w:pPr>
              <w:spacing w:line="276" w:lineRule="auto"/>
            </w:pPr>
            <w:r w:rsidRPr="00E44488">
              <w:t>Выбор ребенком тематики игр. Постановка и разрешение новых игровых проблемных ситуаций. Вопросы и предложения, с которыми ребенок обращается к взрослому и сверстникам</w:t>
            </w:r>
            <w:r w:rsidRPr="00E44488">
              <w:rPr>
                <w:w w:val="99"/>
              </w:rPr>
              <w:t xml:space="preserve"> Организация и осуществление</w:t>
            </w:r>
            <w:r w:rsidRPr="00E44488">
              <w:t xml:space="preserve"> самостоятельной продуктивной деятельности.</w:t>
            </w:r>
          </w:p>
        </w:tc>
        <w:tc>
          <w:tcPr>
            <w:tcW w:w="4918" w:type="dxa"/>
          </w:tcPr>
          <w:p w:rsidR="00011680" w:rsidRPr="00E44488" w:rsidRDefault="00011680" w:rsidP="00011680">
            <w:pPr>
              <w:spacing w:line="276" w:lineRule="auto"/>
            </w:pPr>
            <w:r w:rsidRPr="00E44488">
              <w:rPr>
                <w:w w:val="99"/>
              </w:rPr>
              <w:t>Все виды деятельности ребенка - общение,</w:t>
            </w:r>
            <w:r w:rsidRPr="00E44488">
              <w:t xml:space="preserve"> предметная деятельность, игра, экспериментирование.</w:t>
            </w:r>
            <w:r w:rsidRPr="00E44488">
              <w:rPr>
                <w:w w:val="99"/>
              </w:rPr>
              <w:t xml:space="preserve"> Выбор ребенком дела по своему желанию,</w:t>
            </w:r>
            <w:r w:rsidRPr="00E44488">
              <w:t xml:space="preserve"> включение в разговор, предложение интересного</w:t>
            </w:r>
            <w:r w:rsidRPr="00E44488">
              <w:rPr>
                <w:w w:val="99"/>
              </w:rPr>
              <w:t xml:space="preserve"> занятия для всех. Ребенок включается в игровые ситуации и</w:t>
            </w:r>
            <w:r w:rsidRPr="00E44488">
              <w:t xml:space="preserve"> инициирует их сам, творчески развивает игровой сюжет, используя для этого разнообразные знания, полученные из разных источников.</w:t>
            </w:r>
          </w:p>
        </w:tc>
      </w:tr>
      <w:tr w:rsidR="00011680" w:rsidTr="00011680">
        <w:tc>
          <w:tcPr>
            <w:tcW w:w="9836" w:type="dxa"/>
            <w:gridSpan w:val="2"/>
          </w:tcPr>
          <w:p w:rsidR="00011680" w:rsidRDefault="00011680" w:rsidP="00011680">
            <w:pPr>
              <w:spacing w:line="276" w:lineRule="auto"/>
              <w:jc w:val="center"/>
              <w:rPr>
                <w:i/>
                <w:iCs/>
              </w:rPr>
            </w:pPr>
            <w:r w:rsidRPr="00E44488">
              <w:t>Инициативность связана с любознательностью, пытливостью ума, изобретательностью, индивидуальными возможностями детей, поддержкой свободы их поведения и самостоятельности</w:t>
            </w:r>
          </w:p>
        </w:tc>
      </w:tr>
      <w:tr w:rsidR="00011680" w:rsidTr="00011680">
        <w:tc>
          <w:tcPr>
            <w:tcW w:w="9836" w:type="dxa"/>
            <w:gridSpan w:val="2"/>
          </w:tcPr>
          <w:p w:rsidR="00011680" w:rsidRPr="00011680" w:rsidRDefault="00011680" w:rsidP="00011680">
            <w:pPr>
              <w:spacing w:line="276" w:lineRule="auto"/>
              <w:ind w:right="-261"/>
              <w:jc w:val="center"/>
            </w:pPr>
            <w:r w:rsidRPr="00E44488">
              <w:rPr>
                <w:i/>
                <w:iCs/>
              </w:rPr>
              <w:t>Виды детской инициативы и способы поддержки</w:t>
            </w:r>
          </w:p>
        </w:tc>
      </w:tr>
      <w:tr w:rsidR="00023695" w:rsidTr="00011680"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  <w:jc w:val="center"/>
            </w:pPr>
            <w:r w:rsidRPr="00E44488">
              <w:rPr>
                <w:i/>
                <w:iCs/>
              </w:rPr>
              <w:t>Детская инициатива</w:t>
            </w:r>
          </w:p>
        </w:tc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  <w:jc w:val="center"/>
            </w:pPr>
            <w:r w:rsidRPr="00E44488">
              <w:rPr>
                <w:i/>
                <w:iCs/>
              </w:rPr>
              <w:t>Способы поддержки детской инициативы</w:t>
            </w:r>
          </w:p>
        </w:tc>
      </w:tr>
      <w:tr w:rsidR="00023695" w:rsidTr="00011680"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  <w:jc w:val="center"/>
            </w:pPr>
            <w:r w:rsidRPr="00E44488">
              <w:t>Коммуникативная инициатива</w:t>
            </w:r>
            <w:r w:rsidRPr="00E44488">
              <w:rPr>
                <w:w w:val="99"/>
              </w:rPr>
              <w:t xml:space="preserve"> во взаимодействии ребенка с</w:t>
            </w:r>
            <w:r w:rsidRPr="00E44488">
              <w:t xml:space="preserve"> другими детьми и взрослыми.</w:t>
            </w:r>
          </w:p>
        </w:tc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</w:pPr>
            <w:r w:rsidRPr="00E44488">
              <w:rPr>
                <w:w w:val="99"/>
              </w:rPr>
              <w:t>Использование как универсальных традиционных игровых и образовательных средств, так и современных технологий: проблемный диалог и проблемная ситуация.</w:t>
            </w:r>
          </w:p>
        </w:tc>
      </w:tr>
      <w:tr w:rsidR="00023695" w:rsidTr="00011680"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  <w:jc w:val="center"/>
            </w:pPr>
            <w:r w:rsidRPr="00E44488">
              <w:t>Творческая инициатива в игре и в процессе овладения детьми</w:t>
            </w:r>
            <w:r w:rsidRPr="00E44488">
              <w:rPr>
                <w:w w:val="99"/>
              </w:rPr>
              <w:t xml:space="preserve"> социокультурными</w:t>
            </w:r>
            <w:r w:rsidRPr="00E44488">
              <w:t xml:space="preserve"> ценностями</w:t>
            </w:r>
          </w:p>
        </w:tc>
        <w:tc>
          <w:tcPr>
            <w:tcW w:w="4918" w:type="dxa"/>
          </w:tcPr>
          <w:p w:rsidR="00023695" w:rsidRPr="00E44488" w:rsidRDefault="00023695" w:rsidP="00023695">
            <w:pPr>
              <w:spacing w:line="276" w:lineRule="auto"/>
              <w:ind w:right="-261"/>
            </w:pPr>
            <w:r w:rsidRPr="00E44488">
              <w:rPr>
                <w:w w:val="99"/>
              </w:rPr>
              <w:t>1. Дети сами выбирают произведение для</w:t>
            </w:r>
            <w:r w:rsidRPr="00E44488">
              <w:t xml:space="preserve"> театрализованной постановки, персонажей; посильно</w:t>
            </w:r>
            <w:r w:rsidRPr="00E44488">
              <w:rPr>
                <w:w w:val="99"/>
              </w:rPr>
              <w:t xml:space="preserve"> участвуют в изготовлении атрибутов и элементов</w:t>
            </w:r>
            <w:r w:rsidRPr="00E44488">
              <w:t xml:space="preserve"> костюмов, рисунков для декораций. </w:t>
            </w:r>
          </w:p>
          <w:p w:rsidR="00023695" w:rsidRPr="00E44488" w:rsidRDefault="00023695" w:rsidP="00023695">
            <w:pPr>
              <w:spacing w:line="276" w:lineRule="auto"/>
              <w:ind w:right="-261"/>
            </w:pPr>
            <w:r w:rsidRPr="00E44488">
              <w:t xml:space="preserve">2. В </w:t>
            </w:r>
            <w:proofErr w:type="spellStart"/>
            <w:r w:rsidRPr="00E44488">
              <w:t>изодеятельности</w:t>
            </w:r>
            <w:proofErr w:type="spellEnd"/>
            <w:r w:rsidRPr="00E44488">
              <w:t xml:space="preserve"> дети выбирают материал для работы, место для творчества.</w:t>
            </w:r>
          </w:p>
        </w:tc>
      </w:tr>
      <w:tr w:rsidR="00011680" w:rsidTr="00011680">
        <w:tc>
          <w:tcPr>
            <w:tcW w:w="4918" w:type="dxa"/>
          </w:tcPr>
          <w:p w:rsidR="00011680" w:rsidRDefault="00023695" w:rsidP="00011680">
            <w:pPr>
              <w:spacing w:line="276" w:lineRule="auto"/>
              <w:rPr>
                <w:i/>
                <w:iCs/>
              </w:rPr>
            </w:pPr>
            <w:r w:rsidRPr="00E44488">
              <w:t>Игра с театральными куклами</w:t>
            </w:r>
            <w:r w:rsidR="00BD20CC">
              <w:t xml:space="preserve"> </w:t>
            </w:r>
            <w:r w:rsidRPr="00E44488">
              <w:rPr>
                <w:w w:val="99"/>
              </w:rPr>
              <w:t xml:space="preserve">(пальчиковые, </w:t>
            </w:r>
            <w:proofErr w:type="spellStart"/>
            <w:r w:rsidRPr="00E44488">
              <w:rPr>
                <w:w w:val="99"/>
              </w:rPr>
              <w:t>варежковые</w:t>
            </w:r>
            <w:proofErr w:type="spellEnd"/>
            <w:r w:rsidRPr="00E44488">
              <w:rPr>
                <w:w w:val="99"/>
              </w:rPr>
              <w:t xml:space="preserve"> и др.)</w:t>
            </w:r>
          </w:p>
        </w:tc>
        <w:tc>
          <w:tcPr>
            <w:tcW w:w="4918" w:type="dxa"/>
          </w:tcPr>
          <w:p w:rsidR="00011680" w:rsidRDefault="00023695" w:rsidP="00011680">
            <w:pPr>
              <w:spacing w:line="276" w:lineRule="auto"/>
              <w:rPr>
                <w:i/>
                <w:iCs/>
              </w:rPr>
            </w:pPr>
            <w:r w:rsidRPr="00E44488">
              <w:rPr>
                <w:w w:val="99"/>
              </w:rPr>
              <w:t>Ребенок, как бы спрятавшись за игровую роль, за</w:t>
            </w:r>
            <w:r w:rsidRPr="00E44488">
              <w:t xml:space="preserve"> выбранный сценический образ, может почувствовать</w:t>
            </w:r>
            <w:r w:rsidR="00BD20CC">
              <w:t xml:space="preserve"> </w:t>
            </w:r>
            <w:r w:rsidRPr="00E44488">
              <w:t>себя комфортнее и более защищенным, и тогда</w:t>
            </w:r>
            <w:r w:rsidRPr="00E44488">
              <w:rPr>
                <w:w w:val="99"/>
              </w:rPr>
              <w:t xml:space="preserve"> становится гораздо инициативнее в раскрытии всех своих возможностей, проявлении своей</w:t>
            </w:r>
            <w:r w:rsidRPr="00E44488">
              <w:t xml:space="preserve"> индивидуальности</w:t>
            </w:r>
          </w:p>
        </w:tc>
      </w:tr>
      <w:tr w:rsidR="00023695" w:rsidTr="00011680">
        <w:tc>
          <w:tcPr>
            <w:tcW w:w="4918" w:type="dxa"/>
          </w:tcPr>
          <w:p w:rsidR="00023695" w:rsidRDefault="00023695" w:rsidP="00023695">
            <w:pPr>
              <w:spacing w:line="276" w:lineRule="auto"/>
              <w:ind w:right="-261"/>
              <w:jc w:val="center"/>
            </w:pPr>
            <w:r w:rsidRPr="00E44488">
              <w:t xml:space="preserve">Познавательная инициатива и </w:t>
            </w:r>
          </w:p>
          <w:p w:rsidR="00023695" w:rsidRPr="00E44488" w:rsidRDefault="00023695" w:rsidP="00023695">
            <w:pPr>
              <w:spacing w:line="276" w:lineRule="auto"/>
              <w:ind w:right="-261"/>
              <w:jc w:val="center"/>
            </w:pPr>
            <w:r w:rsidRPr="00E44488">
              <w:t>любознательность</w:t>
            </w:r>
          </w:p>
        </w:tc>
        <w:tc>
          <w:tcPr>
            <w:tcW w:w="4918" w:type="dxa"/>
          </w:tcPr>
          <w:p w:rsidR="00023695" w:rsidRPr="00BD20CC" w:rsidRDefault="00023695" w:rsidP="00023695">
            <w:pPr>
              <w:spacing w:line="276" w:lineRule="auto"/>
              <w:ind w:right="-261"/>
            </w:pPr>
            <w:r w:rsidRPr="00BD20CC">
              <w:rPr>
                <w:w w:val="99"/>
              </w:rPr>
              <w:t>1. При организации игр и экспериментов с песком и</w:t>
            </w:r>
            <w:r w:rsidRPr="00BD20CC">
              <w:t xml:space="preserve"> водой педагог обязательно дает возможность каждому ребенку удовлетворить его потребность в свободной самостоятельной деятельности с песком и водой по желанию.</w:t>
            </w:r>
          </w:p>
          <w:p w:rsidR="00023695" w:rsidRPr="00BD20CC" w:rsidRDefault="00023695" w:rsidP="00023695">
            <w:pPr>
              <w:spacing w:line="276" w:lineRule="auto"/>
              <w:ind w:right="-261"/>
            </w:pPr>
            <w:r w:rsidRPr="00BD20CC">
              <w:lastRenderedPageBreak/>
              <w:t xml:space="preserve"> 2. В процессе экспериментирования с разны</w:t>
            </w:r>
          </w:p>
          <w:p w:rsidR="00BD20CC" w:rsidRPr="00BD20CC" w:rsidRDefault="00023695" w:rsidP="00023695">
            <w:pPr>
              <w:spacing w:line="276" w:lineRule="auto"/>
              <w:ind w:right="-261"/>
            </w:pPr>
            <w:r w:rsidRPr="00BD20CC">
              <w:t>ми материалами и предметами педагог с</w:t>
            </w:r>
          </w:p>
          <w:p w:rsidR="00BD20CC" w:rsidRPr="00BD20CC" w:rsidRDefault="00023695" w:rsidP="00023695">
            <w:pPr>
              <w:spacing w:line="276" w:lineRule="auto"/>
              <w:ind w:right="-261"/>
            </w:pPr>
            <w:r w:rsidRPr="00BD20CC">
              <w:t xml:space="preserve"> уважением относится к ошибкам детей, так как в них заключается точка роста для инициативы и любознательности ребенка. Если ребенка </w:t>
            </w:r>
          </w:p>
          <w:p w:rsidR="00BD20CC" w:rsidRPr="00BD20CC" w:rsidRDefault="00023695" w:rsidP="00023695">
            <w:pPr>
              <w:spacing w:line="276" w:lineRule="auto"/>
              <w:ind w:right="-261"/>
            </w:pPr>
            <w:r w:rsidRPr="00BD20CC">
              <w:t xml:space="preserve">постигает неудача, то педагог не спешит сразу прерывать и останавливать его инициативу указаниями, замечаниями или, еще хуже, </w:t>
            </w:r>
          </w:p>
          <w:p w:rsidR="00023695" w:rsidRPr="00BD20CC" w:rsidRDefault="00023695" w:rsidP="00023695">
            <w:pPr>
              <w:spacing w:line="276" w:lineRule="auto"/>
              <w:ind w:right="-261"/>
            </w:pPr>
            <w:r w:rsidRPr="00BD20CC">
              <w:t>критикой, тогда ребенок начинает активнее</w:t>
            </w:r>
          </w:p>
          <w:p w:rsidR="00023695" w:rsidRPr="00BD20CC" w:rsidRDefault="00023695" w:rsidP="00023695">
            <w:pPr>
              <w:spacing w:line="276" w:lineRule="auto"/>
              <w:ind w:right="-261"/>
              <w:rPr>
                <w:w w:val="99"/>
              </w:rPr>
            </w:pPr>
            <w:r w:rsidRPr="00BD20CC">
              <w:t>думать, в чем дело, что он сделал не так, пытается найти другой способ действия</w:t>
            </w:r>
          </w:p>
        </w:tc>
      </w:tr>
    </w:tbl>
    <w:p w:rsidR="00BD20CC" w:rsidRDefault="00BD20CC" w:rsidP="00023695">
      <w:pPr>
        <w:spacing w:line="276" w:lineRule="auto"/>
        <w:ind w:right="-261" w:firstLine="567"/>
        <w:rPr>
          <w:i/>
          <w:iCs/>
        </w:rPr>
      </w:pPr>
    </w:p>
    <w:p w:rsidR="00011680" w:rsidRPr="004777BE" w:rsidRDefault="00011680" w:rsidP="00023695">
      <w:pPr>
        <w:spacing w:line="276" w:lineRule="auto"/>
        <w:ind w:right="-261" w:firstLine="567"/>
        <w:rPr>
          <w:rFonts w:eastAsiaTheme="minorEastAsia"/>
        </w:rPr>
      </w:pPr>
      <w:r w:rsidRPr="004777BE">
        <w:t xml:space="preserve">Уникальным способом поддержки детской инициативы является </w:t>
      </w:r>
      <w:r w:rsidRPr="00023695">
        <w:rPr>
          <w:b/>
          <w:i/>
          <w:iCs/>
        </w:rPr>
        <w:t>технология</w:t>
      </w:r>
      <w:r w:rsidRPr="00023695">
        <w:rPr>
          <w:b/>
        </w:rPr>
        <w:t xml:space="preserve"> </w:t>
      </w:r>
      <w:r w:rsidRPr="00023695">
        <w:rPr>
          <w:b/>
          <w:i/>
          <w:iCs/>
        </w:rPr>
        <w:t>проектной деятельности</w:t>
      </w:r>
      <w:r w:rsidRPr="00023695">
        <w:rPr>
          <w:b/>
        </w:rPr>
        <w:t>.</w:t>
      </w:r>
      <w:r w:rsidRPr="004777BE">
        <w:rPr>
          <w:i/>
          <w:iCs/>
        </w:rPr>
        <w:t xml:space="preserve"> </w:t>
      </w:r>
      <w:r w:rsidRPr="004777BE">
        <w:t>Она используется педагогами учреждения в работе с детьми</w:t>
      </w:r>
      <w:r w:rsidRPr="004777BE">
        <w:rPr>
          <w:i/>
          <w:iCs/>
        </w:rPr>
        <w:t xml:space="preserve"> </w:t>
      </w:r>
      <w:r w:rsidRPr="004777BE">
        <w:t>всех возрастных групп с учетом их интересов и желаний.</w:t>
      </w:r>
    </w:p>
    <w:p w:rsidR="00011680" w:rsidRDefault="00011680" w:rsidP="00023695">
      <w:pPr>
        <w:spacing w:line="276" w:lineRule="auto"/>
        <w:ind w:firstLine="567"/>
        <w:jc w:val="both"/>
      </w:pPr>
      <w:r w:rsidRPr="004777BE">
        <w:t>Инициатива - первый шаг к творчеству. Для ее подавления дост</w:t>
      </w:r>
      <w:r w:rsidR="00023695">
        <w:t xml:space="preserve">аточно одного слова или </w:t>
      </w:r>
      <w:r w:rsidR="00BD20CC">
        <w:t>взгляда</w:t>
      </w:r>
      <w:r w:rsidR="00023695" w:rsidRPr="004777BE">
        <w:t>,</w:t>
      </w:r>
      <w:r w:rsidRPr="004777BE">
        <w:t xml:space="preserve"> чтобы возродить — годы. Детская инициатива всегда должны быть оценена и похвалена взрослыми, тогда ребенок чувствует себя принятым, его уверенность в своих силах и способностях растет.</w:t>
      </w:r>
    </w:p>
    <w:p w:rsidR="00023695" w:rsidRPr="004777BE" w:rsidRDefault="00023695" w:rsidP="00023695">
      <w:pPr>
        <w:spacing w:line="276" w:lineRule="auto"/>
        <w:ind w:firstLine="567"/>
        <w:jc w:val="both"/>
        <w:rPr>
          <w:rFonts w:eastAsiaTheme="minorEastAsia"/>
        </w:rPr>
      </w:pPr>
    </w:p>
    <w:p w:rsidR="00011680" w:rsidRPr="00023695" w:rsidRDefault="00011680" w:rsidP="00011680">
      <w:pPr>
        <w:spacing w:line="276" w:lineRule="auto"/>
        <w:ind w:right="-259"/>
        <w:jc w:val="center"/>
        <w:rPr>
          <w:rFonts w:eastAsiaTheme="minorEastAsia"/>
          <w:b/>
        </w:rPr>
      </w:pPr>
      <w:r w:rsidRPr="00023695">
        <w:rPr>
          <w:b/>
          <w:i/>
          <w:iCs/>
        </w:rPr>
        <w:t>Модель образовательного процесса и педагогической деятельности на ступени</w:t>
      </w:r>
    </w:p>
    <w:p w:rsidR="00011680" w:rsidRPr="00023695" w:rsidRDefault="00011680" w:rsidP="00011680">
      <w:pPr>
        <w:spacing w:line="276" w:lineRule="auto"/>
        <w:rPr>
          <w:b/>
          <w:i/>
          <w:iCs/>
        </w:rPr>
      </w:pPr>
      <w:r w:rsidRPr="00023695">
        <w:rPr>
          <w:rFonts w:eastAsiaTheme="minorEastAsia"/>
          <w:b/>
        </w:rPr>
        <w:t xml:space="preserve">                                 </w:t>
      </w:r>
      <w:r w:rsidRPr="00023695">
        <w:rPr>
          <w:b/>
          <w:i/>
          <w:iCs/>
        </w:rPr>
        <w:t xml:space="preserve">дошкольного образования (по </w:t>
      </w:r>
      <w:proofErr w:type="spellStart"/>
      <w:r w:rsidRPr="00023695">
        <w:rPr>
          <w:b/>
          <w:i/>
          <w:iCs/>
        </w:rPr>
        <w:t>В.И.Слободчикову</w:t>
      </w:r>
      <w:proofErr w:type="spellEnd"/>
      <w:r w:rsidRPr="00023695">
        <w:rPr>
          <w:b/>
          <w:i/>
          <w:iCs/>
        </w:rPr>
        <w:t xml:space="preserve"> и Е.И.Исаеву)</w:t>
      </w:r>
    </w:p>
    <w:tbl>
      <w:tblPr>
        <w:tblStyle w:val="7"/>
        <w:tblW w:w="0" w:type="auto"/>
        <w:tblInd w:w="-176" w:type="dxa"/>
        <w:tblLayout w:type="fixed"/>
        <w:tblLook w:val="04A0"/>
      </w:tblPr>
      <w:tblGrid>
        <w:gridCol w:w="1702"/>
        <w:gridCol w:w="63"/>
        <w:gridCol w:w="1638"/>
        <w:gridCol w:w="3351"/>
        <w:gridCol w:w="816"/>
        <w:gridCol w:w="2442"/>
      </w:tblGrid>
      <w:tr w:rsidR="00011680" w:rsidRPr="004777BE" w:rsidTr="00011680">
        <w:tc>
          <w:tcPr>
            <w:tcW w:w="3403" w:type="dxa"/>
            <w:gridSpan w:val="3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i/>
                <w:iCs/>
                <w:sz w:val="22"/>
                <w:szCs w:val="22"/>
              </w:rPr>
              <w:t>Тип образовательной</w:t>
            </w:r>
            <w:r w:rsidRPr="00E44488">
              <w:rPr>
                <w:i/>
                <w:iCs/>
                <w:w w:val="99"/>
                <w:sz w:val="22"/>
                <w:szCs w:val="22"/>
              </w:rPr>
              <w:t xml:space="preserve"> ситуации</w:t>
            </w:r>
          </w:p>
        </w:tc>
        <w:tc>
          <w:tcPr>
            <w:tcW w:w="3351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i/>
                <w:iCs/>
                <w:w w:val="99"/>
                <w:sz w:val="22"/>
                <w:szCs w:val="22"/>
              </w:rPr>
              <w:t>Предметно-игровая</w:t>
            </w:r>
          </w:p>
        </w:tc>
        <w:tc>
          <w:tcPr>
            <w:tcW w:w="3258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i/>
                <w:iCs/>
                <w:sz w:val="22"/>
                <w:szCs w:val="22"/>
              </w:rPr>
              <w:t>Сюжетно-игровая</w:t>
            </w:r>
          </w:p>
        </w:tc>
      </w:tr>
      <w:tr w:rsidR="00011680" w:rsidRPr="004777BE" w:rsidTr="00011680">
        <w:tc>
          <w:tcPr>
            <w:tcW w:w="3403" w:type="dxa"/>
            <w:gridSpan w:val="3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Содержание базового</w:t>
            </w:r>
            <w:r w:rsidRPr="00E44488">
              <w:rPr>
                <w:sz w:val="22"/>
                <w:szCs w:val="22"/>
              </w:rPr>
              <w:t xml:space="preserve"> образовательного процесса.</w:t>
            </w:r>
          </w:p>
        </w:tc>
        <w:tc>
          <w:tcPr>
            <w:tcW w:w="3351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Многообразная предметная</w:t>
            </w:r>
            <w:r w:rsidRPr="00E44488">
              <w:rPr>
                <w:sz w:val="22"/>
                <w:szCs w:val="22"/>
              </w:rPr>
              <w:t xml:space="preserve"> среда, определяющая</w:t>
            </w:r>
            <w:r w:rsidRPr="00E44488">
              <w:rPr>
                <w:w w:val="99"/>
                <w:sz w:val="22"/>
                <w:szCs w:val="22"/>
              </w:rPr>
              <w:t xml:space="preserve"> исследовательскую</w:t>
            </w:r>
            <w:r w:rsidRPr="00E44488">
              <w:rPr>
                <w:sz w:val="22"/>
                <w:szCs w:val="22"/>
              </w:rPr>
              <w:t xml:space="preserve"> активность ребенка, его предметно-игровые</w:t>
            </w:r>
            <w:r w:rsidRPr="00E44488">
              <w:rPr>
                <w:w w:val="99"/>
                <w:sz w:val="22"/>
                <w:szCs w:val="22"/>
              </w:rPr>
              <w:t xml:space="preserve"> действия. Содержание культурных практик,</w:t>
            </w:r>
            <w:r w:rsidRPr="00E44488">
              <w:rPr>
                <w:sz w:val="22"/>
                <w:szCs w:val="22"/>
              </w:rPr>
              <w:t xml:space="preserve"> формирующих культурные</w:t>
            </w:r>
            <w:r w:rsidRPr="00E44488">
              <w:rPr>
                <w:w w:val="99"/>
                <w:sz w:val="22"/>
                <w:szCs w:val="22"/>
              </w:rPr>
              <w:t xml:space="preserve"> средства – способы действия.</w:t>
            </w:r>
          </w:p>
        </w:tc>
        <w:tc>
          <w:tcPr>
            <w:tcW w:w="3258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Адекватные дошкольному возрасту культурные</w:t>
            </w:r>
            <w:r w:rsidRPr="00E44488">
              <w:rPr>
                <w:w w:val="99"/>
                <w:sz w:val="22"/>
                <w:szCs w:val="22"/>
              </w:rPr>
              <w:t xml:space="preserve"> практики при ведущей</w:t>
            </w:r>
            <w:r w:rsidRPr="00E44488">
              <w:rPr>
                <w:sz w:val="22"/>
                <w:szCs w:val="22"/>
              </w:rPr>
              <w:t xml:space="preserve"> роли игровой деятельности, формирующие</w:t>
            </w:r>
            <w:r w:rsidRPr="00E44488">
              <w:rPr>
                <w:w w:val="99"/>
                <w:sz w:val="22"/>
                <w:szCs w:val="22"/>
              </w:rPr>
              <w:t xml:space="preserve"> представления о целостной</w:t>
            </w:r>
            <w:r w:rsidRPr="00E44488">
              <w:rPr>
                <w:sz w:val="22"/>
                <w:szCs w:val="22"/>
              </w:rPr>
              <w:t xml:space="preserve"> деятельности, нормах совместной деятельности,</w:t>
            </w:r>
            <w:r w:rsidRPr="00E44488">
              <w:rPr>
                <w:w w:val="99"/>
                <w:sz w:val="22"/>
                <w:szCs w:val="22"/>
              </w:rPr>
              <w:t xml:space="preserve"> об окружающем мире.</w:t>
            </w:r>
          </w:p>
        </w:tc>
      </w:tr>
      <w:tr w:rsidR="00011680" w:rsidRPr="004777BE" w:rsidTr="00011680">
        <w:tc>
          <w:tcPr>
            <w:tcW w:w="1702" w:type="dxa"/>
            <w:vMerge w:val="restart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Содержание деятельности дошкольника</w:t>
            </w:r>
          </w:p>
        </w:tc>
        <w:tc>
          <w:tcPr>
            <w:tcW w:w="1701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 xml:space="preserve">Позиция </w:t>
            </w:r>
          </w:p>
        </w:tc>
        <w:tc>
          <w:tcPr>
            <w:tcW w:w="3351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«Я есть Мы»</w:t>
            </w:r>
          </w:p>
        </w:tc>
        <w:tc>
          <w:tcPr>
            <w:tcW w:w="3258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«Я» как «Ты»</w:t>
            </w:r>
          </w:p>
        </w:tc>
      </w:tr>
      <w:tr w:rsidR="00011680" w:rsidRPr="004777BE" w:rsidTr="00011680">
        <w:tc>
          <w:tcPr>
            <w:tcW w:w="1702" w:type="dxa"/>
            <w:vMerge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Действия</w:t>
            </w:r>
            <w:r w:rsidRPr="00E44488">
              <w:rPr>
                <w:sz w:val="22"/>
                <w:szCs w:val="22"/>
              </w:rPr>
              <w:t xml:space="preserve"> дошкольника</w:t>
            </w:r>
          </w:p>
        </w:tc>
        <w:tc>
          <w:tcPr>
            <w:tcW w:w="3351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Изображает роль действием</w:t>
            </w:r>
            <w:r w:rsidRPr="00E44488">
              <w:rPr>
                <w:w w:val="99"/>
                <w:sz w:val="22"/>
                <w:szCs w:val="22"/>
              </w:rPr>
              <w:t xml:space="preserve"> с предметами. Исследует</w:t>
            </w:r>
            <w:r w:rsidRPr="00E44488">
              <w:rPr>
                <w:sz w:val="22"/>
                <w:szCs w:val="22"/>
              </w:rPr>
              <w:t xml:space="preserve"> новые предметы в действии.</w:t>
            </w:r>
            <w:r w:rsidRPr="00E44488">
              <w:rPr>
                <w:w w:val="99"/>
                <w:sz w:val="22"/>
                <w:szCs w:val="22"/>
              </w:rPr>
              <w:t xml:space="preserve"> Подражает взрослому,</w:t>
            </w:r>
            <w:r w:rsidRPr="00E44488">
              <w:rPr>
                <w:sz w:val="22"/>
                <w:szCs w:val="22"/>
              </w:rPr>
              <w:t xml:space="preserve"> сотрудничает с ним, выполняет его задания.</w:t>
            </w:r>
          </w:p>
        </w:tc>
        <w:tc>
          <w:tcPr>
            <w:tcW w:w="3258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Моделирует в сюжетной</w:t>
            </w:r>
            <w:r w:rsidRPr="00E44488">
              <w:rPr>
                <w:w w:val="99"/>
                <w:sz w:val="22"/>
                <w:szCs w:val="22"/>
              </w:rPr>
              <w:t xml:space="preserve"> игре деятельность и отношения взрослых</w:t>
            </w:r>
            <w:r w:rsidRPr="00E44488">
              <w:rPr>
                <w:sz w:val="22"/>
                <w:szCs w:val="22"/>
              </w:rPr>
              <w:t xml:space="preserve"> </w:t>
            </w:r>
            <w:r w:rsidR="00023695" w:rsidRPr="00E44488">
              <w:rPr>
                <w:sz w:val="22"/>
                <w:szCs w:val="22"/>
              </w:rPr>
              <w:t>исследует</w:t>
            </w:r>
            <w:r w:rsidRPr="00E44488">
              <w:rPr>
                <w:sz w:val="22"/>
                <w:szCs w:val="22"/>
              </w:rPr>
              <w:t xml:space="preserve"> природный и</w:t>
            </w:r>
            <w:r w:rsidRPr="00E44488">
              <w:rPr>
                <w:w w:val="99"/>
                <w:sz w:val="22"/>
                <w:szCs w:val="22"/>
              </w:rPr>
              <w:t>.</w:t>
            </w:r>
            <w:r w:rsidRPr="00E44488">
              <w:rPr>
                <w:sz w:val="22"/>
                <w:szCs w:val="22"/>
              </w:rPr>
              <w:t xml:space="preserve"> социальный мир.</w:t>
            </w:r>
            <w:r w:rsidRPr="00E44488">
              <w:rPr>
                <w:w w:val="99"/>
                <w:sz w:val="22"/>
                <w:szCs w:val="22"/>
              </w:rPr>
              <w:t xml:space="preserve"> Сотрудничает со</w:t>
            </w:r>
            <w:r w:rsidRPr="00E44488">
              <w:rPr>
                <w:sz w:val="22"/>
                <w:szCs w:val="22"/>
              </w:rPr>
              <w:t xml:space="preserve"> сверстниками.</w:t>
            </w:r>
          </w:p>
        </w:tc>
      </w:tr>
      <w:tr w:rsidR="00011680" w:rsidRPr="004777BE" w:rsidTr="00011680">
        <w:tc>
          <w:tcPr>
            <w:tcW w:w="1702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Смысл действий дошкольника</w:t>
            </w:r>
          </w:p>
        </w:tc>
        <w:tc>
          <w:tcPr>
            <w:tcW w:w="3351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Реализация собственных</w:t>
            </w:r>
            <w:r w:rsidRPr="00E44488">
              <w:rPr>
                <w:sz w:val="22"/>
                <w:szCs w:val="22"/>
              </w:rPr>
              <w:t xml:space="preserve"> побуждений к действиям, стремление действовать </w:t>
            </w:r>
            <w:r w:rsidRPr="00E44488">
              <w:rPr>
                <w:w w:val="99"/>
                <w:sz w:val="22"/>
                <w:szCs w:val="22"/>
              </w:rPr>
              <w:t>«как взрослый», заслужить</w:t>
            </w:r>
            <w:r w:rsidRPr="00E44488">
              <w:rPr>
                <w:sz w:val="22"/>
                <w:szCs w:val="22"/>
              </w:rPr>
              <w:t xml:space="preserve"> одобрение близкого взрослого.</w:t>
            </w:r>
          </w:p>
        </w:tc>
        <w:tc>
          <w:tcPr>
            <w:tcW w:w="3258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Стремление войти в мир взрослых, проникнуть в</w:t>
            </w:r>
            <w:r w:rsidRPr="00E44488">
              <w:rPr>
                <w:sz w:val="22"/>
                <w:szCs w:val="22"/>
              </w:rPr>
              <w:t xml:space="preserve"> смысл и мотивы</w:t>
            </w:r>
            <w:r w:rsidRPr="00E44488">
              <w:rPr>
                <w:w w:val="99"/>
                <w:sz w:val="22"/>
                <w:szCs w:val="22"/>
              </w:rPr>
              <w:t xml:space="preserve"> деятельности взрослых, познать окружающий мир</w:t>
            </w:r>
          </w:p>
        </w:tc>
      </w:tr>
      <w:tr w:rsidR="00011680" w:rsidRPr="004777BE" w:rsidTr="00011680">
        <w:tc>
          <w:tcPr>
            <w:tcW w:w="3403" w:type="dxa"/>
            <w:gridSpan w:val="3"/>
            <w:vMerge w:val="restart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Содержание совместной</w:t>
            </w:r>
            <w:r w:rsidRPr="00E44488">
              <w:rPr>
                <w:sz w:val="22"/>
                <w:szCs w:val="22"/>
              </w:rPr>
              <w:t xml:space="preserve"> образовательной деятельности</w:t>
            </w:r>
          </w:p>
        </w:tc>
        <w:tc>
          <w:tcPr>
            <w:tcW w:w="6609" w:type="dxa"/>
            <w:gridSpan w:val="3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Свободная деятельность ребенка и совместная</w:t>
            </w:r>
            <w:r w:rsidRPr="00E44488">
              <w:rPr>
                <w:sz w:val="22"/>
                <w:szCs w:val="22"/>
              </w:rPr>
              <w:t xml:space="preserve"> партнерская деятельность взрослого с детьми при</w:t>
            </w:r>
            <w:r w:rsidRPr="00E44488">
              <w:rPr>
                <w:w w:val="99"/>
                <w:sz w:val="22"/>
                <w:szCs w:val="22"/>
              </w:rPr>
              <w:t xml:space="preserve"> ведущей роли-</w:t>
            </w:r>
          </w:p>
        </w:tc>
      </w:tr>
      <w:tr w:rsidR="00011680" w:rsidRPr="004777BE" w:rsidTr="00011680">
        <w:tc>
          <w:tcPr>
            <w:tcW w:w="3403" w:type="dxa"/>
            <w:gridSpan w:val="3"/>
            <w:vMerge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4167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совместной партнерской</w:t>
            </w:r>
            <w:r w:rsidRPr="00E44488">
              <w:rPr>
                <w:w w:val="99"/>
                <w:sz w:val="22"/>
                <w:szCs w:val="22"/>
              </w:rPr>
              <w:t xml:space="preserve"> деятельности.</w:t>
            </w:r>
          </w:p>
        </w:tc>
        <w:tc>
          <w:tcPr>
            <w:tcW w:w="2442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Самостоятельной</w:t>
            </w:r>
            <w:r w:rsidRPr="00E44488">
              <w:rPr>
                <w:w w:val="99"/>
                <w:sz w:val="22"/>
                <w:szCs w:val="22"/>
              </w:rPr>
              <w:t xml:space="preserve"> деятельности детей.</w:t>
            </w:r>
          </w:p>
        </w:tc>
      </w:tr>
      <w:tr w:rsidR="00011680" w:rsidRPr="004777BE" w:rsidTr="00011680">
        <w:tc>
          <w:tcPr>
            <w:tcW w:w="1765" w:type="dxa"/>
            <w:gridSpan w:val="2"/>
            <w:vMerge w:val="restart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Содержание деятельности педагога</w:t>
            </w:r>
          </w:p>
        </w:tc>
        <w:tc>
          <w:tcPr>
            <w:tcW w:w="1638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Позиция</w:t>
            </w:r>
          </w:p>
        </w:tc>
        <w:tc>
          <w:tcPr>
            <w:tcW w:w="4167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Партнер-модель</w:t>
            </w:r>
          </w:p>
        </w:tc>
        <w:tc>
          <w:tcPr>
            <w:tcW w:w="2442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Партнер-сотрудник</w:t>
            </w:r>
          </w:p>
        </w:tc>
      </w:tr>
      <w:tr w:rsidR="00011680" w:rsidRPr="004777BE" w:rsidTr="00011680">
        <w:tc>
          <w:tcPr>
            <w:tcW w:w="1765" w:type="dxa"/>
            <w:gridSpan w:val="2"/>
            <w:vMerge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638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Действия</w:t>
            </w:r>
            <w:r w:rsidRPr="00E44488">
              <w:rPr>
                <w:sz w:val="22"/>
                <w:szCs w:val="22"/>
              </w:rPr>
              <w:t xml:space="preserve"> педагога</w:t>
            </w:r>
          </w:p>
        </w:tc>
        <w:tc>
          <w:tcPr>
            <w:tcW w:w="4167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Создает насыщенную предметную среду. Направляет активность</w:t>
            </w:r>
            <w:r w:rsidRPr="00E44488">
              <w:rPr>
                <w:sz w:val="22"/>
                <w:szCs w:val="22"/>
              </w:rPr>
              <w:t xml:space="preserve"> детей на </w:t>
            </w:r>
            <w:r w:rsidRPr="00E44488">
              <w:rPr>
                <w:sz w:val="22"/>
                <w:szCs w:val="22"/>
              </w:rPr>
              <w:lastRenderedPageBreak/>
              <w:t>культурные практики. Инициирует совместные действия и занятия по освоению</w:t>
            </w:r>
            <w:r w:rsidRPr="00E44488">
              <w:rPr>
                <w:w w:val="99"/>
                <w:sz w:val="22"/>
                <w:szCs w:val="22"/>
              </w:rPr>
              <w:t xml:space="preserve"> культурных средств –</w:t>
            </w:r>
            <w:r w:rsidRPr="00E44488">
              <w:rPr>
                <w:sz w:val="22"/>
                <w:szCs w:val="22"/>
              </w:rPr>
              <w:t xml:space="preserve"> способов действия.</w:t>
            </w:r>
          </w:p>
        </w:tc>
        <w:tc>
          <w:tcPr>
            <w:tcW w:w="2442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lastRenderedPageBreak/>
              <w:t xml:space="preserve">Проявляет заинтересованность в </w:t>
            </w:r>
            <w:r w:rsidRPr="00E44488">
              <w:rPr>
                <w:sz w:val="22"/>
                <w:szCs w:val="22"/>
              </w:rPr>
              <w:lastRenderedPageBreak/>
              <w:t>деятельности детей и совместной деятельности, включается во взаимодействие с детьми в</w:t>
            </w:r>
            <w:r w:rsidRPr="00E44488">
              <w:rPr>
                <w:w w:val="99"/>
                <w:sz w:val="22"/>
                <w:szCs w:val="22"/>
              </w:rPr>
              <w:t xml:space="preserve"> культурных практиках, в</w:t>
            </w:r>
            <w:r w:rsidRPr="00E44488">
              <w:rPr>
                <w:sz w:val="22"/>
                <w:szCs w:val="22"/>
              </w:rPr>
              <w:t xml:space="preserve"> обсуждение результатов действий.</w:t>
            </w:r>
          </w:p>
        </w:tc>
      </w:tr>
      <w:tr w:rsidR="00011680" w:rsidRPr="004777BE" w:rsidTr="00011680">
        <w:tc>
          <w:tcPr>
            <w:tcW w:w="1765" w:type="dxa"/>
            <w:gridSpan w:val="2"/>
            <w:vMerge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638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Смысл действий педагога</w:t>
            </w:r>
          </w:p>
        </w:tc>
        <w:tc>
          <w:tcPr>
            <w:tcW w:w="4167" w:type="dxa"/>
            <w:gridSpan w:val="2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w w:val="99"/>
                <w:sz w:val="22"/>
                <w:szCs w:val="22"/>
              </w:rPr>
              <w:t>Перевод ненаправленной активности детей в русло культурных практик,</w:t>
            </w:r>
            <w:r w:rsidRPr="00E44488">
              <w:rPr>
                <w:sz w:val="22"/>
                <w:szCs w:val="22"/>
              </w:rPr>
              <w:t xml:space="preserve"> вовлечение детей основные формы совместной</w:t>
            </w:r>
            <w:r w:rsidRPr="00E44488">
              <w:rPr>
                <w:w w:val="99"/>
                <w:sz w:val="22"/>
                <w:szCs w:val="22"/>
              </w:rPr>
              <w:t xml:space="preserve"> деятельности.</w:t>
            </w:r>
          </w:p>
        </w:tc>
        <w:tc>
          <w:tcPr>
            <w:tcW w:w="2442" w:type="dxa"/>
          </w:tcPr>
          <w:p w:rsidR="00011680" w:rsidRPr="00E44488" w:rsidRDefault="00011680" w:rsidP="00011680">
            <w:pPr>
              <w:spacing w:line="276" w:lineRule="auto"/>
              <w:rPr>
                <w:rFonts w:eastAsiaTheme="minorEastAsia"/>
                <w:sz w:val="22"/>
                <w:szCs w:val="22"/>
              </w:rPr>
            </w:pPr>
            <w:r w:rsidRPr="00E44488">
              <w:rPr>
                <w:sz w:val="22"/>
                <w:szCs w:val="22"/>
              </w:rPr>
              <w:t>Актуализация творчества</w:t>
            </w:r>
            <w:r w:rsidRPr="00E44488">
              <w:rPr>
                <w:w w:val="99"/>
                <w:sz w:val="22"/>
                <w:szCs w:val="22"/>
              </w:rPr>
              <w:t xml:space="preserve"> детей, оснащение</w:t>
            </w:r>
            <w:r w:rsidRPr="00E44488">
              <w:rPr>
                <w:sz w:val="22"/>
                <w:szCs w:val="22"/>
              </w:rPr>
              <w:t xml:space="preserve"> образовательным содержанием основных форм совместной деятельности.</w:t>
            </w:r>
          </w:p>
        </w:tc>
      </w:tr>
    </w:tbl>
    <w:p w:rsidR="00011680" w:rsidRDefault="00011680" w:rsidP="00011680">
      <w:pPr>
        <w:spacing w:line="276" w:lineRule="auto"/>
        <w:ind w:left="960"/>
      </w:pPr>
      <w:r w:rsidRPr="004777BE">
        <w:t>Данная модель позволяет реализовать:</w:t>
      </w:r>
    </w:p>
    <w:p w:rsidR="00011680" w:rsidRPr="00023695" w:rsidRDefault="00011680" w:rsidP="00C13EB8">
      <w:pPr>
        <w:pStyle w:val="a5"/>
        <w:numPr>
          <w:ilvl w:val="0"/>
          <w:numId w:val="43"/>
        </w:numPr>
        <w:spacing w:line="276" w:lineRule="auto"/>
        <w:rPr>
          <w:rFonts w:eastAsiaTheme="minorEastAsia"/>
        </w:rPr>
      </w:pPr>
      <w:r w:rsidRPr="004777BE">
        <w:t xml:space="preserve">особенности образовательной деятельности разных видов и культурных практик; </w:t>
      </w:r>
    </w:p>
    <w:p w:rsidR="00011680" w:rsidRPr="00023695" w:rsidRDefault="00011680" w:rsidP="00C13EB8">
      <w:pPr>
        <w:pStyle w:val="a5"/>
        <w:numPr>
          <w:ilvl w:val="0"/>
          <w:numId w:val="43"/>
        </w:numPr>
        <w:spacing w:line="276" w:lineRule="auto"/>
        <w:rPr>
          <w:rFonts w:eastAsiaTheme="minorEastAsia"/>
        </w:rPr>
      </w:pPr>
      <w:r w:rsidRPr="004777BE">
        <w:t>способы и направления поддержки детской инициативы</w:t>
      </w:r>
      <w:r w:rsidR="00023695">
        <w:t>.</w:t>
      </w:r>
    </w:p>
    <w:p w:rsidR="00011680" w:rsidRDefault="00011680" w:rsidP="00F071DB">
      <w:pPr>
        <w:spacing w:line="276" w:lineRule="auto"/>
        <w:jc w:val="both"/>
      </w:pPr>
    </w:p>
    <w:p w:rsidR="00023695" w:rsidRDefault="00023695" w:rsidP="00F071DB">
      <w:pPr>
        <w:spacing w:line="276" w:lineRule="auto"/>
        <w:jc w:val="both"/>
      </w:pPr>
    </w:p>
    <w:p w:rsidR="00023695" w:rsidRPr="004777BE" w:rsidRDefault="00023695" w:rsidP="00023695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4777BE">
        <w:rPr>
          <w:b/>
          <w:bCs/>
        </w:rPr>
        <w:t>III</w:t>
      </w:r>
      <w:r>
        <w:rPr>
          <w:b/>
          <w:bCs/>
        </w:rPr>
        <w:t>.</w:t>
      </w:r>
      <w:r w:rsidRPr="004777BE">
        <w:rPr>
          <w:b/>
          <w:bCs/>
        </w:rPr>
        <w:t xml:space="preserve"> ОРГАНИЗАЦИОННЫЙ РАЗДЕЛ.</w:t>
      </w:r>
    </w:p>
    <w:p w:rsidR="00023695" w:rsidRPr="004777BE" w:rsidRDefault="00023695" w:rsidP="00023695">
      <w:pPr>
        <w:autoSpaceDE w:val="0"/>
        <w:autoSpaceDN w:val="0"/>
        <w:adjustRightInd w:val="0"/>
        <w:spacing w:line="276" w:lineRule="auto"/>
        <w:ind w:firstLine="567"/>
        <w:jc w:val="center"/>
        <w:rPr>
          <w:b/>
          <w:bCs/>
        </w:rPr>
      </w:pPr>
    </w:p>
    <w:p w:rsidR="00023695" w:rsidRPr="004777BE" w:rsidRDefault="00023695" w:rsidP="00023695">
      <w:pPr>
        <w:pStyle w:val="a5"/>
        <w:spacing w:line="276" w:lineRule="auto"/>
        <w:ind w:left="360"/>
        <w:outlineLvl w:val="0"/>
        <w:rPr>
          <w:b/>
          <w:bCs/>
        </w:rPr>
      </w:pPr>
      <w:r w:rsidRPr="004777BE">
        <w:rPr>
          <w:b/>
          <w:bCs/>
        </w:rPr>
        <w:t>3.1.Организация работы с родителями</w:t>
      </w:r>
    </w:p>
    <w:p w:rsidR="00023695" w:rsidRPr="004777BE" w:rsidRDefault="00023695" w:rsidP="00023695">
      <w:pPr>
        <w:spacing w:line="276" w:lineRule="auto"/>
        <w:ind w:firstLine="360"/>
        <w:jc w:val="both"/>
        <w:rPr>
          <w:rFonts w:eastAsiaTheme="minorEastAsia"/>
        </w:rPr>
      </w:pPr>
      <w:r w:rsidRPr="004777BE">
        <w:t xml:space="preserve">  Важным направлением в деятельности детского сада остается сотрудничество и тесное взаимодействие с семьями воспитанников по вопросам образования воспитания и развития детей. Семья является главным институтом воспитания детей, в которой ребенок получает первые уроки социализации, усваивает культурные нормы и правила поведения в межличностных отношениях. Дошкольным учреждением семья рассматривается как носитель духовных ценностей и нравственных установок.</w:t>
      </w:r>
    </w:p>
    <w:p w:rsidR="00023695" w:rsidRPr="004777BE" w:rsidRDefault="00023695" w:rsidP="00023695">
      <w:pPr>
        <w:spacing w:line="276" w:lineRule="auto"/>
        <w:ind w:left="7"/>
        <w:jc w:val="both"/>
        <w:rPr>
          <w:rFonts w:eastAsiaTheme="minorEastAsia"/>
        </w:rPr>
      </w:pPr>
      <w:r w:rsidRPr="004777BE">
        <w:t>Нормативно-правовой основой взаимоотношений детского сада и семьи является ряд локальных документов:</w:t>
      </w:r>
    </w:p>
    <w:p w:rsidR="00023695" w:rsidRPr="004777BE" w:rsidRDefault="00023695" w:rsidP="00023695">
      <w:pPr>
        <w:tabs>
          <w:tab w:val="left" w:pos="147"/>
        </w:tabs>
        <w:spacing w:line="276" w:lineRule="auto"/>
        <w:ind w:left="147"/>
      </w:pPr>
      <w:r w:rsidRPr="004777BE">
        <w:t>- Устав ДОУ;</w:t>
      </w:r>
    </w:p>
    <w:p w:rsidR="00023695" w:rsidRPr="004777BE" w:rsidRDefault="00023695" w:rsidP="00023695">
      <w:pPr>
        <w:tabs>
          <w:tab w:val="left" w:pos="147"/>
        </w:tabs>
        <w:spacing w:line="276" w:lineRule="auto"/>
        <w:ind w:left="147"/>
      </w:pPr>
      <w:r w:rsidRPr="004777BE">
        <w:t>- Родительский договор;</w:t>
      </w:r>
    </w:p>
    <w:p w:rsidR="00023695" w:rsidRPr="004777BE" w:rsidRDefault="00023695" w:rsidP="00023695">
      <w:pPr>
        <w:tabs>
          <w:tab w:val="left" w:pos="147"/>
        </w:tabs>
        <w:spacing w:line="276" w:lineRule="auto"/>
      </w:pPr>
      <w:r w:rsidRPr="004777BE">
        <w:t xml:space="preserve">  - Положение о комплектовании ДОУ.</w:t>
      </w:r>
    </w:p>
    <w:p w:rsidR="00023695" w:rsidRPr="004777BE" w:rsidRDefault="00023695" w:rsidP="00023695">
      <w:pPr>
        <w:spacing w:line="276" w:lineRule="auto"/>
        <w:rPr>
          <w:rFonts w:eastAsiaTheme="minorEastAsia"/>
          <w:i/>
        </w:rPr>
      </w:pPr>
      <w:r w:rsidRPr="004777BE">
        <w:rPr>
          <w:b/>
          <w:bCs/>
          <w:i/>
        </w:rPr>
        <w:t>Цели взаимодействия детского сада и семьи:</w:t>
      </w:r>
    </w:p>
    <w:p w:rsidR="00023695" w:rsidRPr="004777BE" w:rsidRDefault="00023695" w:rsidP="00023695">
      <w:pPr>
        <w:spacing w:line="276" w:lineRule="auto"/>
        <w:ind w:left="7" w:firstLine="566"/>
        <w:jc w:val="both"/>
        <w:rPr>
          <w:rFonts w:eastAsiaTheme="minorEastAsia"/>
        </w:rPr>
      </w:pPr>
      <w:r w:rsidRPr="004777BE">
        <w:t>1.Обеспечение психолого-педагогической поддержки семьи,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023695" w:rsidRPr="004777BE" w:rsidRDefault="00023695" w:rsidP="00023695">
      <w:pPr>
        <w:spacing w:line="276" w:lineRule="auto"/>
        <w:ind w:left="7" w:firstLine="566"/>
        <w:jc w:val="both"/>
        <w:rPr>
          <w:rFonts w:eastAsiaTheme="minorEastAsia"/>
        </w:rPr>
      </w:pPr>
      <w:r w:rsidRPr="004777BE">
        <w:t>2.Поддержка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023695" w:rsidRPr="00023695" w:rsidRDefault="00023695" w:rsidP="00023695">
      <w:pPr>
        <w:spacing w:line="276" w:lineRule="auto"/>
        <w:ind w:left="7"/>
        <w:rPr>
          <w:rFonts w:eastAsiaTheme="minorEastAsia"/>
          <w:i/>
        </w:rPr>
      </w:pPr>
      <w:r w:rsidRPr="00023695">
        <w:rPr>
          <w:b/>
          <w:bCs/>
          <w:i/>
        </w:rPr>
        <w:t>Задачи</w:t>
      </w:r>
      <w:r w:rsidRPr="00023695">
        <w:rPr>
          <w:i/>
        </w:rPr>
        <w:t>:</w:t>
      </w:r>
    </w:p>
    <w:p w:rsidR="00023695" w:rsidRPr="004777BE" w:rsidRDefault="00023695" w:rsidP="00023695">
      <w:pPr>
        <w:tabs>
          <w:tab w:val="left" w:pos="1087"/>
        </w:tabs>
        <w:spacing w:line="276" w:lineRule="auto"/>
      </w:pPr>
      <w:r w:rsidRPr="004777BE">
        <w:t>- Формирование педагогических знаний родителей.</w:t>
      </w:r>
    </w:p>
    <w:p w:rsidR="00023695" w:rsidRPr="004777BE" w:rsidRDefault="00023695" w:rsidP="00023695">
      <w:pPr>
        <w:tabs>
          <w:tab w:val="left" w:pos="1087"/>
        </w:tabs>
        <w:spacing w:line="276" w:lineRule="auto"/>
      </w:pPr>
      <w:r w:rsidRPr="004777BE">
        <w:t>- Приобщение родителей к участию в жизни детского сада.</w:t>
      </w:r>
    </w:p>
    <w:p w:rsidR="00023695" w:rsidRPr="004777BE" w:rsidRDefault="00023695" w:rsidP="00023695">
      <w:pPr>
        <w:tabs>
          <w:tab w:val="left" w:pos="1087"/>
        </w:tabs>
        <w:spacing w:line="276" w:lineRule="auto"/>
      </w:pPr>
      <w:r w:rsidRPr="004777BE">
        <w:t>- Изучение и пропаганда лучшего семейного опыта воспитания.</w:t>
      </w:r>
    </w:p>
    <w:p w:rsidR="00023695" w:rsidRPr="00CE4650" w:rsidRDefault="00023695" w:rsidP="00CE4650">
      <w:pPr>
        <w:tabs>
          <w:tab w:val="left" w:pos="1047"/>
        </w:tabs>
        <w:spacing w:line="276" w:lineRule="auto"/>
        <w:rPr>
          <w:rFonts w:eastAsia="Symbol"/>
        </w:rPr>
      </w:pPr>
      <w:r w:rsidRPr="004777BE">
        <w:lastRenderedPageBreak/>
        <w:t xml:space="preserve">В отношениях между родителями, педагогами и детьми </w:t>
      </w:r>
      <w:r w:rsidRPr="004777BE">
        <w:rPr>
          <w:b/>
          <w:bCs/>
          <w:i/>
        </w:rPr>
        <w:t>центральное место</w:t>
      </w:r>
      <w:r w:rsidRPr="004777BE">
        <w:rPr>
          <w:i/>
        </w:rPr>
        <w:t xml:space="preserve"> </w:t>
      </w:r>
      <w:r w:rsidRPr="004777BE">
        <w:rPr>
          <w:b/>
          <w:bCs/>
          <w:i/>
        </w:rPr>
        <w:t>занимает личностно - ориентированное взаимодействие взрослого с ребенком</w:t>
      </w:r>
      <w:r w:rsidRPr="004777BE">
        <w:rPr>
          <w:i/>
          <w:iCs/>
        </w:rPr>
        <w:t>.</w:t>
      </w:r>
      <w:r w:rsidRPr="004777BE">
        <w:rPr>
          <w:b/>
          <w:bCs/>
        </w:rPr>
        <w:t xml:space="preserve"> </w:t>
      </w:r>
      <w:r w:rsidRPr="004777BE">
        <w:t xml:space="preserve">Это значит, что педагоги и родители должны обеспечить </w:t>
      </w:r>
      <w:proofErr w:type="spellStart"/>
      <w:r w:rsidRPr="004777BE">
        <w:t>психолого</w:t>
      </w:r>
      <w:proofErr w:type="spellEnd"/>
      <w:r w:rsidRPr="004777BE">
        <w:t xml:space="preserve"> – педагогические условия для га</w:t>
      </w:r>
      <w:r w:rsidR="00CE4650">
        <w:t>рмоничного развития дошкольника.</w:t>
      </w:r>
      <w:r w:rsidR="00CE4650">
        <w:rPr>
          <w:rFonts w:eastAsia="Symbol"/>
        </w:rPr>
        <w:t xml:space="preserve"> </w:t>
      </w:r>
      <w:r w:rsidRPr="004777BE">
        <w:t>МАДОУ № 59 рассматривает себя как социальный центр помощи семье в воспитании ребенка дошкольного возраста, используя разнообразные педагогические формы взаимодействия.</w:t>
      </w:r>
    </w:p>
    <w:p w:rsidR="00023695" w:rsidRDefault="00023695" w:rsidP="00023695">
      <w:pPr>
        <w:spacing w:line="276" w:lineRule="auto"/>
        <w:rPr>
          <w:b/>
          <w:bCs/>
          <w:i/>
        </w:rPr>
      </w:pPr>
      <w:r w:rsidRPr="004777BE">
        <w:rPr>
          <w:b/>
          <w:bCs/>
          <w:i/>
        </w:rPr>
        <w:t>Формы взаимодействия дошкольного учреждения и семьи: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Посещение семьи воспитателем;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Беседы и консультации;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Общие и групповые родительские собрания;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Наглядная пропаганда (папки-передвижки, газеты и пр.)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Совместные мероприятия (традиции группы, ДОУ, досуг, оформление предметно-развивающей среды и пр.);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Семейные клубы;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Дискуссии по проблемам воспитания детей;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Мини-библиотеки;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Мастер – класс;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Семинары;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Ролевая игра;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Участие родителей в социально-педагогических проектах ДОУ;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Общественные презентации опыта (Дни открытых дверей);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Устные журналы и лектории;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Конференции;</w:t>
      </w:r>
    </w:p>
    <w:p w:rsidR="00023695" w:rsidRPr="00023695" w:rsidRDefault="00023695" w:rsidP="00C13EB8">
      <w:pPr>
        <w:pStyle w:val="a5"/>
        <w:numPr>
          <w:ilvl w:val="0"/>
          <w:numId w:val="44"/>
        </w:numPr>
        <w:spacing w:line="276" w:lineRule="auto"/>
        <w:rPr>
          <w:rFonts w:eastAsiaTheme="minorEastAsia"/>
          <w:i/>
        </w:rPr>
      </w:pPr>
      <w:r w:rsidRPr="004777BE">
        <w:t>Фестивали и выставки, конкурсы и пр.</w:t>
      </w:r>
    </w:p>
    <w:p w:rsidR="00023695" w:rsidRDefault="00023695" w:rsidP="00F071DB">
      <w:pPr>
        <w:spacing w:line="276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31"/>
        <w:gridCol w:w="4848"/>
        <w:gridCol w:w="2169"/>
      </w:tblGrid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jc w:val="center"/>
              <w:rPr>
                <w:rFonts w:eastAsia="Calibri"/>
                <w:i/>
              </w:rPr>
            </w:pPr>
            <w:r w:rsidRPr="004777BE">
              <w:rPr>
                <w:rFonts w:eastAsia="Calibri"/>
                <w:i/>
              </w:rPr>
              <w:t>Реальное участие родителей</w:t>
            </w:r>
          </w:p>
          <w:p w:rsidR="00023695" w:rsidRPr="004777BE" w:rsidRDefault="00023695" w:rsidP="007422C4">
            <w:pPr>
              <w:spacing w:line="276" w:lineRule="auto"/>
              <w:jc w:val="center"/>
              <w:rPr>
                <w:rFonts w:eastAsia="Calibri"/>
                <w:i/>
              </w:rPr>
            </w:pPr>
            <w:r w:rsidRPr="004777BE">
              <w:rPr>
                <w:rFonts w:eastAsia="Calibri"/>
                <w:i/>
              </w:rPr>
              <w:t>в жизни ДОУ</w:t>
            </w: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jc w:val="center"/>
              <w:rPr>
                <w:rFonts w:eastAsia="Calibri"/>
                <w:i/>
              </w:rPr>
            </w:pPr>
            <w:r w:rsidRPr="004777BE">
              <w:rPr>
                <w:rFonts w:eastAsia="Calibri"/>
                <w:i/>
              </w:rPr>
              <w:t>Формы участия</w:t>
            </w:r>
          </w:p>
        </w:tc>
        <w:tc>
          <w:tcPr>
            <w:tcW w:w="2169" w:type="dxa"/>
          </w:tcPr>
          <w:p w:rsidR="00023695" w:rsidRPr="004777BE" w:rsidRDefault="00023695" w:rsidP="007422C4">
            <w:pPr>
              <w:spacing w:line="276" w:lineRule="auto"/>
              <w:jc w:val="center"/>
              <w:rPr>
                <w:rFonts w:eastAsia="Calibri"/>
                <w:i/>
              </w:rPr>
            </w:pPr>
            <w:r w:rsidRPr="004777BE">
              <w:rPr>
                <w:rFonts w:eastAsia="Calibri"/>
                <w:i/>
              </w:rPr>
              <w:t>Периодичность</w:t>
            </w:r>
          </w:p>
          <w:p w:rsidR="00023695" w:rsidRPr="004777BE" w:rsidRDefault="00023695" w:rsidP="007422C4">
            <w:pPr>
              <w:spacing w:line="276" w:lineRule="auto"/>
              <w:jc w:val="center"/>
              <w:rPr>
                <w:rFonts w:eastAsia="Calibri"/>
                <w:i/>
              </w:rPr>
            </w:pPr>
            <w:r w:rsidRPr="004777BE">
              <w:rPr>
                <w:rFonts w:eastAsia="Calibri"/>
                <w:i/>
              </w:rPr>
              <w:t>сотрудничества</w:t>
            </w:r>
          </w:p>
        </w:tc>
      </w:tr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В проведении мониторинговых исследований</w:t>
            </w: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-Анкетирование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Социологический опрос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Интервьюирование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«Родительская почта»</w:t>
            </w:r>
          </w:p>
        </w:tc>
        <w:tc>
          <w:tcPr>
            <w:tcW w:w="2169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3-4 раза в год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 мере необходимости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квартал</w:t>
            </w:r>
          </w:p>
        </w:tc>
      </w:tr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В создании условий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Участие в субботниках по благоустройству территории;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-помощь в создании предметно-развивающей среды;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-оказание помощи в ремонтных работах;</w:t>
            </w:r>
          </w:p>
        </w:tc>
        <w:tc>
          <w:tcPr>
            <w:tcW w:w="2169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2 раза в год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Постоянно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CE4650" w:rsidP="007422C4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Е</w:t>
            </w:r>
            <w:r w:rsidR="00023695" w:rsidRPr="004777BE">
              <w:rPr>
                <w:rFonts w:eastAsia="Calibri"/>
              </w:rPr>
              <w:t>жегодно</w:t>
            </w:r>
          </w:p>
        </w:tc>
      </w:tr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В управлении МАДОУ</w:t>
            </w: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участие в работе Наблюдательного совета, родительского комитета, педагогических советах.</w:t>
            </w:r>
          </w:p>
        </w:tc>
        <w:tc>
          <w:tcPr>
            <w:tcW w:w="2169" w:type="dxa"/>
          </w:tcPr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 плану</w:t>
            </w:r>
          </w:p>
        </w:tc>
      </w:tr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 xml:space="preserve">В просветительской деятельности, направленной на повышение педагогической </w:t>
            </w:r>
            <w:r w:rsidRPr="004777BE">
              <w:rPr>
                <w:rFonts w:eastAsia="Calibri"/>
              </w:rPr>
              <w:lastRenderedPageBreak/>
              <w:t>культуры, расширение информационного поля родителей</w:t>
            </w: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lastRenderedPageBreak/>
              <w:t>-наглядная информация (стенды, папки-передвижки, семейные и групповые фотоальбомы, фоторепортажи «Из жизни группы», «Копилка добрых дел», «Мы благодарим»;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lastRenderedPageBreak/>
              <w:t>-памятки;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</w:t>
            </w:r>
            <w:r w:rsidR="00CE4650">
              <w:rPr>
                <w:rFonts w:eastAsia="Calibri"/>
              </w:rPr>
              <w:t>обновление</w:t>
            </w:r>
            <w:r w:rsidRPr="004777BE">
              <w:rPr>
                <w:rFonts w:eastAsia="Calibri"/>
              </w:rPr>
              <w:t xml:space="preserve"> странички на сайте ДОУ;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-консультации, семинары, семинары-практикумы, конференции;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распространение опыта семейного воспитания;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-родительские собрания;</w:t>
            </w:r>
          </w:p>
          <w:p w:rsidR="00023695" w:rsidRPr="004777BE" w:rsidRDefault="00023695" w:rsidP="007422C4">
            <w:pPr>
              <w:spacing w:line="276" w:lineRule="auto"/>
            </w:pPr>
            <w:r w:rsidRPr="004777BE">
              <w:rPr>
                <w:rFonts w:eastAsia="Calibri"/>
              </w:rPr>
              <w:t>- выпуск газеты для родителей «Колосок»;</w:t>
            </w:r>
            <w:r w:rsidRPr="004777BE">
              <w:t xml:space="preserve"> 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t>- Сайт ДОУ</w:t>
            </w:r>
          </w:p>
        </w:tc>
        <w:tc>
          <w:tcPr>
            <w:tcW w:w="2169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lastRenderedPageBreak/>
              <w:t>1 раз в квартал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Обновление постоянно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месяц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 годовому плану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квартал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</w:p>
          <w:p w:rsidR="00023695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квартал</w:t>
            </w:r>
          </w:p>
          <w:p w:rsidR="00CE4650" w:rsidRPr="004777BE" w:rsidRDefault="00CE4650" w:rsidP="007422C4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1 раз в месяц</w:t>
            </w:r>
          </w:p>
        </w:tc>
      </w:tr>
      <w:tr w:rsidR="00023695" w:rsidRPr="004777BE" w:rsidTr="00023695">
        <w:tc>
          <w:tcPr>
            <w:tcW w:w="2631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lastRenderedPageBreak/>
              <w:t>В воспитательно-образовательном процессе МАДОУ, направленном на установление сотрудничества и партнерских отношений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с целью вовлечения родителей в един</w:t>
            </w:r>
            <w:r w:rsidR="00CE4650">
              <w:rPr>
                <w:rFonts w:eastAsia="Calibri"/>
              </w:rPr>
              <w:t>ое образовательное пространство</w:t>
            </w:r>
          </w:p>
        </w:tc>
        <w:tc>
          <w:tcPr>
            <w:tcW w:w="4848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-Дни открытых дверей.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Дни здоровья.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Недели творчества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Совместные праздники, развлечения.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-Встречи с интересными людьми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 xml:space="preserve">- Семейные клубы «Надежда», «Навстречу друг другу»; 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Клубы по интересам для родителей;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Участие в творческих выставках, смотрах-конкурсах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Мероприятия с родителями в рамках проектной деятельности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- Творчески</w:t>
            </w:r>
            <w:r w:rsidR="00CE4650">
              <w:rPr>
                <w:rFonts w:eastAsia="Calibri"/>
              </w:rPr>
              <w:t>е отчеты кружков</w:t>
            </w:r>
          </w:p>
        </w:tc>
        <w:tc>
          <w:tcPr>
            <w:tcW w:w="2169" w:type="dxa"/>
          </w:tcPr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2 раза в год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квартал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2 раза в год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 плану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 плану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 xml:space="preserve"> раз в квартал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Постоянно по годовому плану</w:t>
            </w:r>
          </w:p>
          <w:p w:rsidR="00CE4650" w:rsidRDefault="00CE4650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2-3 раза в год</w:t>
            </w: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</w:p>
          <w:p w:rsidR="00023695" w:rsidRPr="004777BE" w:rsidRDefault="00023695" w:rsidP="007422C4">
            <w:pPr>
              <w:spacing w:line="276" w:lineRule="auto"/>
              <w:rPr>
                <w:rFonts w:eastAsia="Calibri"/>
              </w:rPr>
            </w:pPr>
            <w:r w:rsidRPr="004777BE">
              <w:rPr>
                <w:rFonts w:eastAsia="Calibri"/>
              </w:rPr>
              <w:t>1 раз в год</w:t>
            </w:r>
          </w:p>
        </w:tc>
      </w:tr>
    </w:tbl>
    <w:p w:rsidR="00023695" w:rsidRDefault="00023695" w:rsidP="00F071DB">
      <w:pPr>
        <w:spacing w:line="276" w:lineRule="auto"/>
        <w:jc w:val="both"/>
      </w:pPr>
    </w:p>
    <w:p w:rsidR="00CE4650" w:rsidRPr="004777BE" w:rsidRDefault="00CE4650" w:rsidP="00CE4650">
      <w:pPr>
        <w:spacing w:line="276" w:lineRule="auto"/>
        <w:ind w:right="100"/>
        <w:jc w:val="both"/>
      </w:pPr>
      <w:r w:rsidRPr="004777BE">
        <w:t>Разнообразные возможности для привлечения родителей (законных представителей) предоставляет проектная деятельность. Родители (законные представители) могут принимать участие в планировании и подготовке проектов, самостоятельно планировать родительские мероприятия и проводить их своими силами. Поощряется обмен мнениями между родителями (законными представителями), возникновение социальных сетей и семейная самопомощь.</w:t>
      </w:r>
    </w:p>
    <w:p w:rsidR="00CE4650" w:rsidRDefault="00CE4650" w:rsidP="00CE4650">
      <w:pPr>
        <w:spacing w:line="276" w:lineRule="auto"/>
        <w:ind w:left="1840"/>
        <w:rPr>
          <w:b/>
          <w:i/>
          <w:iCs/>
        </w:rPr>
      </w:pPr>
      <w:r w:rsidRPr="00CE4650">
        <w:rPr>
          <w:b/>
          <w:i/>
          <w:iCs/>
        </w:rPr>
        <w:t>Формы организации взаимодействия педагогов и родителей</w:t>
      </w:r>
    </w:p>
    <w:p w:rsidR="00CE4650" w:rsidRDefault="00CE4650" w:rsidP="00CE4650">
      <w:pPr>
        <w:spacing w:line="276" w:lineRule="auto"/>
        <w:ind w:left="1840"/>
        <w:rPr>
          <w:b/>
          <w:i/>
          <w:iCs/>
        </w:rPr>
      </w:pPr>
    </w:p>
    <w:tbl>
      <w:tblPr>
        <w:tblStyle w:val="a9"/>
        <w:tblW w:w="0" w:type="auto"/>
        <w:tblLook w:val="04A0"/>
      </w:tblPr>
      <w:tblGrid>
        <w:gridCol w:w="2376"/>
        <w:gridCol w:w="3402"/>
        <w:gridCol w:w="3828"/>
      </w:tblGrid>
      <w:tr w:rsidR="00CE4650" w:rsidTr="00CE4650">
        <w:tc>
          <w:tcPr>
            <w:tcW w:w="2376" w:type="dxa"/>
          </w:tcPr>
          <w:p w:rsidR="00CE4650" w:rsidRPr="00CE4650" w:rsidRDefault="00CE4650" w:rsidP="00CE4650">
            <w:pPr>
              <w:spacing w:line="276" w:lineRule="auto"/>
              <w:jc w:val="center"/>
              <w:rPr>
                <w:b/>
              </w:rPr>
            </w:pPr>
            <w:r w:rsidRPr="00CE4650">
              <w:rPr>
                <w:b/>
                <w:i/>
                <w:iCs/>
              </w:rPr>
              <w:t>Формы организации</w:t>
            </w:r>
          </w:p>
        </w:tc>
        <w:tc>
          <w:tcPr>
            <w:tcW w:w="3402" w:type="dxa"/>
          </w:tcPr>
          <w:p w:rsidR="00CE4650" w:rsidRPr="00CE4650" w:rsidRDefault="00CE4650" w:rsidP="00CE4650">
            <w:pPr>
              <w:spacing w:line="276" w:lineRule="auto"/>
              <w:jc w:val="center"/>
              <w:rPr>
                <w:b/>
              </w:rPr>
            </w:pPr>
            <w:r w:rsidRPr="00CE4650">
              <w:rPr>
                <w:b/>
                <w:i/>
                <w:iCs/>
              </w:rPr>
              <w:t>Цель</w:t>
            </w:r>
          </w:p>
        </w:tc>
        <w:tc>
          <w:tcPr>
            <w:tcW w:w="3828" w:type="dxa"/>
          </w:tcPr>
          <w:p w:rsidR="00CE4650" w:rsidRPr="00CE4650" w:rsidRDefault="00CE4650" w:rsidP="00CE4650">
            <w:pPr>
              <w:spacing w:line="276" w:lineRule="auto"/>
              <w:jc w:val="center"/>
              <w:rPr>
                <w:b/>
              </w:rPr>
            </w:pPr>
            <w:r w:rsidRPr="00CE4650">
              <w:rPr>
                <w:b/>
                <w:i/>
                <w:iCs/>
              </w:rPr>
              <w:t>Форма взаимодействия</w:t>
            </w:r>
          </w:p>
        </w:tc>
      </w:tr>
      <w:tr w:rsidR="00CE4650" w:rsidTr="00CE4650">
        <w:tc>
          <w:tcPr>
            <w:tcW w:w="2376" w:type="dxa"/>
          </w:tcPr>
          <w:p w:rsidR="00CE4650" w:rsidRDefault="00CE4650" w:rsidP="00CE4650">
            <w:pPr>
              <w:spacing w:line="276" w:lineRule="auto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Информационно - аналитические</w:t>
            </w:r>
          </w:p>
        </w:tc>
        <w:tc>
          <w:tcPr>
            <w:tcW w:w="3402" w:type="dxa"/>
            <w:vAlign w:val="bottom"/>
          </w:tcPr>
          <w:p w:rsidR="00CE4650" w:rsidRPr="004777BE" w:rsidRDefault="00CE4650" w:rsidP="00CE4650">
            <w:pPr>
              <w:spacing w:line="276" w:lineRule="auto"/>
              <w:ind w:left="80"/>
              <w:rPr>
                <w:rFonts w:eastAsiaTheme="minorEastAsia"/>
              </w:rPr>
            </w:pPr>
            <w:r w:rsidRPr="004777BE">
              <w:t>Выявление интересов, запросов родителей, их потребностей в психолого-педагогической информации, общекультурного уровня родителей, степени их педагогической грамотности.</w:t>
            </w:r>
          </w:p>
        </w:tc>
        <w:tc>
          <w:tcPr>
            <w:tcW w:w="3828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Проведение анкетирования, тестирования.</w:t>
            </w:r>
            <w:r w:rsidRPr="004777BE">
              <w:rPr>
                <w:rFonts w:eastAsiaTheme="minorEastAsia"/>
              </w:rPr>
              <w:t xml:space="preserve"> </w:t>
            </w:r>
            <w:r w:rsidRPr="004777BE">
              <w:t>Заполнение</w:t>
            </w:r>
          </w:p>
          <w:p w:rsidR="00CE4650" w:rsidRDefault="00CE4650" w:rsidP="00CE4650">
            <w:pPr>
              <w:spacing w:line="276" w:lineRule="auto"/>
              <w:rPr>
                <w:b/>
                <w:i/>
                <w:iCs/>
              </w:rPr>
            </w:pPr>
            <w:r w:rsidRPr="004777BE">
              <w:t>«Социологической анкеты семьи». Беседы</w:t>
            </w:r>
          </w:p>
        </w:tc>
      </w:tr>
      <w:tr w:rsidR="00CE4650" w:rsidTr="00CE4650">
        <w:tc>
          <w:tcPr>
            <w:tcW w:w="2376" w:type="dxa"/>
          </w:tcPr>
          <w:p w:rsidR="00CE4650" w:rsidRDefault="00CE4650" w:rsidP="00CE4650">
            <w:pPr>
              <w:spacing w:line="276" w:lineRule="auto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Познавательные</w:t>
            </w:r>
          </w:p>
        </w:tc>
        <w:tc>
          <w:tcPr>
            <w:tcW w:w="3402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Ознакомление родителей с возрастными и психологическими особенностями детей дошкольного возраста. Обеспечение психолого- педагогической поддержки семьи и повышение компетентности родителей.</w:t>
            </w:r>
          </w:p>
        </w:tc>
        <w:tc>
          <w:tcPr>
            <w:tcW w:w="3828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Семинары-практикумы, круглые столы, устные педагогические журналы, родительские собрания вне традиционной</w:t>
            </w:r>
            <w:r w:rsidRPr="004777BE">
              <w:tab/>
              <w:t>форме,</w:t>
            </w:r>
            <w:r w:rsidRPr="004777BE">
              <w:rPr>
                <w:rFonts w:eastAsiaTheme="minorEastAsia"/>
              </w:rPr>
              <w:t xml:space="preserve"> </w:t>
            </w:r>
            <w:r w:rsidRPr="004777BE">
              <w:t>педагогические конференции.</w:t>
            </w:r>
            <w:r w:rsidRPr="004777BE">
              <w:rPr>
                <w:rFonts w:eastAsiaTheme="minorEastAsia"/>
              </w:rPr>
              <w:t xml:space="preserve"> </w:t>
            </w:r>
            <w:r w:rsidRPr="004777BE">
              <w:t>Просмотр</w:t>
            </w:r>
            <w:r w:rsidRPr="004777BE">
              <w:tab/>
              <w:t>образовательной деятельности</w:t>
            </w:r>
            <w:r>
              <w:t>.</w:t>
            </w:r>
            <w:r w:rsidRPr="004777BE">
              <w:t xml:space="preserve"> Проектная деятельность.</w:t>
            </w:r>
          </w:p>
        </w:tc>
      </w:tr>
      <w:tr w:rsidR="00CE4650" w:rsidTr="00CE4650">
        <w:tc>
          <w:tcPr>
            <w:tcW w:w="2376" w:type="dxa"/>
          </w:tcPr>
          <w:p w:rsidR="00CE4650" w:rsidRPr="00CE4650" w:rsidRDefault="00CE4650" w:rsidP="00CE4650">
            <w:pPr>
              <w:spacing w:line="276" w:lineRule="auto"/>
              <w:rPr>
                <w:b/>
                <w:i/>
              </w:rPr>
            </w:pPr>
            <w:r w:rsidRPr="00CE4650">
              <w:rPr>
                <w:b/>
                <w:i/>
                <w:iCs/>
              </w:rPr>
              <w:lastRenderedPageBreak/>
              <w:t>Досуговые</w:t>
            </w:r>
          </w:p>
        </w:tc>
        <w:tc>
          <w:tcPr>
            <w:tcW w:w="3402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Установление позитивного эмоционального контакта между детьми, педагогами и родителями Создание условий для реализации идей родителей, способствующих проя</w:t>
            </w:r>
            <w:r>
              <w:t>влению их творческих способно</w:t>
            </w:r>
            <w:r w:rsidRPr="004777BE">
              <w:t>стей, инициативы</w:t>
            </w:r>
          </w:p>
        </w:tc>
        <w:tc>
          <w:tcPr>
            <w:tcW w:w="3828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Совместные праздники, развлечения, спортивные игры. Туристические походы, экскурсии</w:t>
            </w:r>
            <w:r w:rsidRPr="004777BE">
              <w:tab/>
            </w:r>
          </w:p>
        </w:tc>
      </w:tr>
      <w:tr w:rsidR="00CE4650" w:rsidTr="00CE4650">
        <w:tc>
          <w:tcPr>
            <w:tcW w:w="2376" w:type="dxa"/>
          </w:tcPr>
          <w:p w:rsidR="00CE4650" w:rsidRPr="00CE4650" w:rsidRDefault="00CE4650" w:rsidP="00CE4650">
            <w:pPr>
              <w:spacing w:line="276" w:lineRule="auto"/>
              <w:rPr>
                <w:b/>
                <w:i/>
              </w:rPr>
            </w:pPr>
            <w:r>
              <w:rPr>
                <w:b/>
                <w:i/>
                <w:iCs/>
              </w:rPr>
              <w:t>Наглядно – информационные, информационно - ознакомительные</w:t>
            </w:r>
          </w:p>
        </w:tc>
        <w:tc>
          <w:tcPr>
            <w:tcW w:w="3402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Ознакомление родителей с ДОУ особенностями его деятельности, Повышение компетентности родителей в вопросах воспитания</w:t>
            </w:r>
          </w:p>
        </w:tc>
        <w:tc>
          <w:tcPr>
            <w:tcW w:w="3828" w:type="dxa"/>
          </w:tcPr>
          <w:p w:rsidR="00CE4650" w:rsidRPr="004777BE" w:rsidRDefault="00CE4650" w:rsidP="00CE4650">
            <w:pPr>
              <w:spacing w:line="276" w:lineRule="auto"/>
            </w:pPr>
            <w:r w:rsidRPr="004777BE">
              <w:t>Официальный сайт учреждения. Средства массовой информации (</w:t>
            </w:r>
            <w:proofErr w:type="spellStart"/>
            <w:r w:rsidRPr="004777BE">
              <w:t>Кушвинское</w:t>
            </w:r>
            <w:proofErr w:type="spellEnd"/>
            <w:r w:rsidRPr="004777BE">
              <w:t xml:space="preserve"> телевидение и газета «</w:t>
            </w:r>
            <w:proofErr w:type="spellStart"/>
            <w:r w:rsidRPr="004777BE">
              <w:t>Кушвинский</w:t>
            </w:r>
            <w:proofErr w:type="spellEnd"/>
            <w:r w:rsidRPr="004777BE">
              <w:t xml:space="preserve"> рабочий»). Ознакомление с нормативными документами Информационные стенды, памятки, буклеты, выпуск газет. Дни открытых дверей. Выставки детских работ, Участие родителей в осуществлении контроля</w:t>
            </w:r>
            <w:r>
              <w:t xml:space="preserve"> </w:t>
            </w:r>
            <w:r w:rsidRPr="004777BE">
              <w:t>(питание детей, режим дня, образовательная деятельность).</w:t>
            </w:r>
          </w:p>
        </w:tc>
      </w:tr>
    </w:tbl>
    <w:p w:rsidR="00CE4650" w:rsidRPr="00CE4650" w:rsidRDefault="00CE4650" w:rsidP="00CE4650">
      <w:pPr>
        <w:spacing w:line="276" w:lineRule="auto"/>
        <w:rPr>
          <w:b/>
          <w:i/>
          <w:iCs/>
        </w:rPr>
      </w:pPr>
    </w:p>
    <w:p w:rsidR="00CE4650" w:rsidRPr="004777BE" w:rsidRDefault="00CE4650" w:rsidP="00CE4650">
      <w:pPr>
        <w:spacing w:line="276" w:lineRule="auto"/>
        <w:ind w:right="102" w:firstLine="567"/>
        <w:jc w:val="both"/>
        <w:rPr>
          <w:rFonts w:eastAsiaTheme="minorEastAsia"/>
        </w:rPr>
      </w:pPr>
      <w:r w:rsidRPr="004777BE">
        <w:t>Перспективные планы работы по взаимодействию с семьей разрабатываются ежегодно педагогами детского сада.</w:t>
      </w:r>
      <w:r w:rsidRPr="004777BE">
        <w:rPr>
          <w:rFonts w:eastAsiaTheme="minorEastAsia"/>
        </w:rPr>
        <w:t xml:space="preserve"> </w:t>
      </w:r>
      <w:r w:rsidRPr="004777BE">
        <w:t>Общими требованиями к подготовке родителей к сопровождению ребёнка дошкольного возраста в рамках его траектории развития при реализации Программы являются: участие родителей (законных представителей) в разработке Программы, информирование родителей (законных представителей) о соответствии развития ребенка задачам, поставленным в Программе по всем образовательным областям, информирование родителей о результатах освоения детьми Программы.</w:t>
      </w:r>
    </w:p>
    <w:p w:rsidR="00CE4650" w:rsidRPr="004777BE" w:rsidRDefault="00CE4650" w:rsidP="00CE4650">
      <w:pPr>
        <w:spacing w:line="276" w:lineRule="auto"/>
        <w:ind w:right="100" w:firstLine="708"/>
        <w:jc w:val="both"/>
        <w:rPr>
          <w:rFonts w:eastAsiaTheme="minorEastAsia"/>
        </w:rPr>
      </w:pPr>
      <w:r w:rsidRPr="004777BE">
        <w:t>Проведение систематической работы, направленной на информирование родителей о результатах освоения детьми Программы осуществляется на основе следующих системообразующих принципов.</w:t>
      </w:r>
    </w:p>
    <w:p w:rsidR="00CE4650" w:rsidRPr="004777BE" w:rsidRDefault="00CE4650" w:rsidP="00CE4650">
      <w:pPr>
        <w:tabs>
          <w:tab w:val="left" w:pos="543"/>
        </w:tabs>
        <w:spacing w:line="276" w:lineRule="auto"/>
        <w:ind w:right="100"/>
        <w:jc w:val="both"/>
        <w:rPr>
          <w:rFonts w:eastAsia="Calibri"/>
          <w:i/>
          <w:iCs/>
        </w:rPr>
      </w:pPr>
      <w:r w:rsidRPr="004777BE">
        <w:rPr>
          <w:i/>
          <w:iCs/>
        </w:rPr>
        <w:tab/>
        <w:t xml:space="preserve">Персонализация получаемой информации. </w:t>
      </w:r>
      <w:r w:rsidRPr="004777BE">
        <w:t>При реализации Программы важно иметь</w:t>
      </w:r>
      <w:r w:rsidRPr="004777BE">
        <w:rPr>
          <w:i/>
          <w:iCs/>
        </w:rPr>
        <w:t xml:space="preserve"> </w:t>
      </w:r>
      <w:r w:rsidRPr="004777BE">
        <w:t>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особенностями.</w:t>
      </w:r>
    </w:p>
    <w:p w:rsidR="00CE4650" w:rsidRPr="004777BE" w:rsidRDefault="00CE4650" w:rsidP="00CE4650">
      <w:pPr>
        <w:spacing w:line="276" w:lineRule="auto"/>
        <w:ind w:right="100" w:firstLine="708"/>
        <w:jc w:val="both"/>
        <w:rPr>
          <w:rFonts w:eastAsiaTheme="minorEastAsia"/>
        </w:rPr>
      </w:pPr>
      <w:r w:rsidRPr="004777BE">
        <w:rPr>
          <w:i/>
        </w:rPr>
        <w:t>Целостность и комплексность информации</w:t>
      </w:r>
      <w:r w:rsidRPr="004777BE">
        <w:t>. Информация должна охватывать все пять направлений развития ребенка. Получаемая информация должна интегрироваться в целостный информационный комплекс представлений о конкретном ребенке.</w:t>
      </w:r>
    </w:p>
    <w:p w:rsidR="00CE4650" w:rsidRPr="004777BE" w:rsidRDefault="00CE4650" w:rsidP="00CE4650">
      <w:pPr>
        <w:spacing w:line="276" w:lineRule="auto"/>
        <w:ind w:firstLine="260"/>
        <w:jc w:val="both"/>
      </w:pPr>
      <w:r w:rsidRPr="004777BE">
        <w:t xml:space="preserve">    Перспективным направлением в области расширения коммуникативных возможностей является информационно-телекоммуникационная</w:t>
      </w:r>
      <w:r>
        <w:t xml:space="preserve"> </w:t>
      </w:r>
      <w:r w:rsidRPr="004777BE">
        <w:t>сеть Интернет, индивидуальное консультирование родителей по электронной почте.</w:t>
      </w:r>
    </w:p>
    <w:p w:rsidR="00CE4650" w:rsidRPr="004777BE" w:rsidRDefault="00CE4650" w:rsidP="00CE4650">
      <w:pPr>
        <w:spacing w:line="276" w:lineRule="auto"/>
        <w:ind w:right="-259"/>
        <w:rPr>
          <w:rFonts w:eastAsiaTheme="minorEastAsia"/>
          <w:i/>
        </w:rPr>
      </w:pPr>
      <w:r w:rsidRPr="004777BE">
        <w:rPr>
          <w:b/>
          <w:bCs/>
          <w:i/>
        </w:rPr>
        <w:t>Примерная тематика бесед, детско-родительских проектов, информационных буклетов и выставок для родителей смотреть приложение «План работы с родителями».</w:t>
      </w:r>
    </w:p>
    <w:p w:rsidR="00CE4650" w:rsidRDefault="00CE4650" w:rsidP="00CE4650">
      <w:pPr>
        <w:spacing w:line="276" w:lineRule="auto"/>
        <w:ind w:firstLine="708"/>
        <w:jc w:val="both"/>
      </w:pPr>
      <w:r w:rsidRPr="004777BE">
        <w:t>Установление доброжелательных отношений в группе детей и за ее границами (между педагогами и родителями) обеспечивает эмоциональное благополучие каждого ребенка, овладение им культурными средствами деятельности и способами коммуникации, поддержку образовательных инициатив семьи</w:t>
      </w:r>
    </w:p>
    <w:p w:rsidR="00CE4650" w:rsidRPr="004B7E50" w:rsidRDefault="00CE4650" w:rsidP="00CE4650">
      <w:pPr>
        <w:spacing w:line="276" w:lineRule="auto"/>
        <w:ind w:firstLine="708"/>
        <w:jc w:val="both"/>
      </w:pPr>
    </w:p>
    <w:p w:rsidR="001F34A6" w:rsidRPr="00411B33" w:rsidRDefault="00CE4650" w:rsidP="00CE4650">
      <w:pPr>
        <w:spacing w:line="276" w:lineRule="auto"/>
        <w:outlineLvl w:val="0"/>
        <w:rPr>
          <w:b/>
          <w:bCs/>
          <w:color w:val="FF0000"/>
        </w:rPr>
      </w:pPr>
      <w:r w:rsidRPr="00411B33">
        <w:rPr>
          <w:b/>
          <w:bCs/>
          <w:color w:val="FF0000"/>
        </w:rPr>
        <w:lastRenderedPageBreak/>
        <w:t>3.2.Описание ежедневной организации жизни и деятельности детей</w:t>
      </w:r>
    </w:p>
    <w:p w:rsidR="001F34A6" w:rsidRPr="00411B33" w:rsidRDefault="001F34A6" w:rsidP="00CE4650">
      <w:pPr>
        <w:spacing w:line="276" w:lineRule="auto"/>
        <w:outlineLvl w:val="0"/>
        <w:rPr>
          <w:b/>
          <w:bCs/>
          <w:color w:val="FF0000"/>
        </w:rPr>
      </w:pPr>
    </w:p>
    <w:p w:rsidR="00CE4650" w:rsidRPr="00411B33" w:rsidRDefault="00CE4650" w:rsidP="00CE4650">
      <w:pPr>
        <w:widowControl w:val="0"/>
        <w:autoSpaceDE w:val="0"/>
        <w:autoSpaceDN w:val="0"/>
        <w:adjustRightInd w:val="0"/>
        <w:spacing w:line="276" w:lineRule="auto"/>
        <w:jc w:val="both"/>
        <w:rPr>
          <w:b/>
          <w:i/>
          <w:color w:val="FF0000"/>
        </w:rPr>
      </w:pPr>
      <w:r w:rsidRPr="00411B33">
        <w:rPr>
          <w:b/>
          <w:i/>
          <w:color w:val="FF0000"/>
        </w:rPr>
        <w:t>Баланс регламентируемой и нерегламентированной деятельности: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92"/>
        <w:gridCol w:w="2612"/>
        <w:gridCol w:w="2446"/>
        <w:gridCol w:w="2913"/>
      </w:tblGrid>
      <w:tr w:rsidR="00CE4650" w:rsidRPr="00411B33" w:rsidTr="007422C4">
        <w:trPr>
          <w:trHeight w:val="250"/>
        </w:trPr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Возраст детей</w:t>
            </w:r>
          </w:p>
        </w:tc>
        <w:tc>
          <w:tcPr>
            <w:tcW w:w="2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Регламентируемая    деятельность (НОД)</w:t>
            </w:r>
          </w:p>
        </w:tc>
        <w:tc>
          <w:tcPr>
            <w:tcW w:w="5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Нерегламентированная деятельность, час</w:t>
            </w:r>
          </w:p>
        </w:tc>
      </w:tr>
      <w:tr w:rsidR="00CE4650" w:rsidRPr="00411B33" w:rsidTr="007422C4">
        <w:trPr>
          <w:trHeight w:val="1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650" w:rsidRPr="00411B33" w:rsidRDefault="00CE4650" w:rsidP="007422C4">
            <w:pPr>
              <w:rPr>
                <w:color w:val="FF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650" w:rsidRPr="00411B33" w:rsidRDefault="00CE4650" w:rsidP="007422C4">
            <w:pPr>
              <w:rPr>
                <w:color w:val="FF000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совместная деятельность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самостоятельная деятельность</w:t>
            </w:r>
          </w:p>
        </w:tc>
      </w:tr>
      <w:tr w:rsidR="00CE4650" w:rsidRPr="00411B33" w:rsidTr="007422C4">
        <w:trPr>
          <w:trHeight w:val="275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3-4 года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2   по 15 мин.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7- 7,5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411B33" w:rsidRDefault="00CE4650" w:rsidP="007422C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</w:rPr>
            </w:pPr>
            <w:r w:rsidRPr="00411B33">
              <w:rPr>
                <w:color w:val="FF0000"/>
              </w:rPr>
              <w:t>3-4</w:t>
            </w:r>
          </w:p>
        </w:tc>
      </w:tr>
    </w:tbl>
    <w:p w:rsidR="00CE4650" w:rsidRPr="00411B33" w:rsidRDefault="00CE4650" w:rsidP="00CE4650">
      <w:pPr>
        <w:outlineLvl w:val="0"/>
        <w:rPr>
          <w:rFonts w:eastAsia="Adobe Gothic Std B"/>
          <w:b/>
          <w:i/>
          <w:color w:val="FF0000"/>
        </w:rPr>
      </w:pPr>
    </w:p>
    <w:p w:rsidR="00CE4650" w:rsidRPr="00CB6F02" w:rsidRDefault="00CE4650" w:rsidP="00CE4650">
      <w:pPr>
        <w:widowControl w:val="0"/>
        <w:autoSpaceDE w:val="0"/>
        <w:autoSpaceDN w:val="0"/>
        <w:adjustRightInd w:val="0"/>
        <w:spacing w:line="276" w:lineRule="auto"/>
        <w:jc w:val="both"/>
        <w:rPr>
          <w:b/>
          <w:i/>
        </w:rPr>
      </w:pPr>
      <w:r w:rsidRPr="00CB6F02">
        <w:rPr>
          <w:b/>
          <w:i/>
        </w:rPr>
        <w:t xml:space="preserve">Формы </w:t>
      </w:r>
      <w:r w:rsidR="001F34A6" w:rsidRPr="00CB6F02">
        <w:rPr>
          <w:b/>
          <w:i/>
        </w:rPr>
        <w:t>организации непосредственно</w:t>
      </w:r>
      <w:r w:rsidRPr="00CB6F02">
        <w:rPr>
          <w:b/>
          <w:i/>
        </w:rPr>
        <w:t>-образовательной деятельности:</w:t>
      </w:r>
    </w:p>
    <w:p w:rsidR="00CE4650" w:rsidRPr="00637471" w:rsidRDefault="00CE4650" w:rsidP="00CE4650">
      <w:pPr>
        <w:spacing w:line="480" w:lineRule="auto"/>
        <w:outlineLvl w:val="0"/>
      </w:pPr>
      <w:r w:rsidRPr="00637471">
        <w:t>- в дошкольных группах -  групповая, подгрупповая, парами.</w:t>
      </w:r>
    </w:p>
    <w:p w:rsidR="00CE4650" w:rsidRPr="00637471" w:rsidRDefault="00CE4650" w:rsidP="00CE4650">
      <w:pPr>
        <w:spacing w:line="276" w:lineRule="auto"/>
        <w:ind w:firstLine="708"/>
        <w:jc w:val="both"/>
        <w:rPr>
          <w:color w:val="000000"/>
        </w:rPr>
      </w:pPr>
      <w:r w:rsidRPr="00637471">
        <w:rPr>
          <w:color w:val="000000"/>
        </w:rPr>
        <w:t xml:space="preserve">Максимально допустимый объем образовательной нагрузки соответствует санитарно - эпидемиологическим правилам и нормативам </w:t>
      </w:r>
      <w:r w:rsidR="001F34A6" w:rsidRPr="00637471">
        <w:rPr>
          <w:b/>
          <w:bCs/>
          <w:color w:val="000000"/>
        </w:rPr>
        <w:t>СанПиН 2.4.1.3049</w:t>
      </w:r>
      <w:r w:rsidRPr="00637471">
        <w:rPr>
          <w:b/>
          <w:bCs/>
          <w:color w:val="000000"/>
        </w:rPr>
        <w:t>-</w:t>
      </w:r>
      <w:r w:rsidR="001F34A6" w:rsidRPr="00637471">
        <w:rPr>
          <w:b/>
          <w:bCs/>
          <w:color w:val="000000"/>
        </w:rPr>
        <w:t>13, утвержденным</w:t>
      </w:r>
      <w:r w:rsidRPr="00637471">
        <w:rPr>
          <w:color w:val="000000"/>
        </w:rPr>
        <w:t xml:space="preserve"> постановлением Главного государственного санитарного врача Российской Федерации от 15 мая 2013 г. № 26.  </w:t>
      </w:r>
    </w:p>
    <w:p w:rsidR="00CE4650" w:rsidRPr="00637471" w:rsidRDefault="00CE4650" w:rsidP="00CE4650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r w:rsidRPr="00637471">
        <w:t xml:space="preserve">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 </w:t>
      </w:r>
    </w:p>
    <w:p w:rsidR="00CE4650" w:rsidRPr="00637471" w:rsidRDefault="00CE4650" w:rsidP="00C13E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jc w:val="both"/>
      </w:pPr>
      <w:r w:rsidRPr="00637471">
        <w:t>Во второй младшей группе (дети четвертого года жизни) - 2 часа 45 минут.</w:t>
      </w:r>
    </w:p>
    <w:p w:rsidR="00CE4650" w:rsidRPr="00637471" w:rsidRDefault="00CE4650" w:rsidP="00CE465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637471">
        <w:t>Продолжительность непрерывной непосредственно образовательной деятельности для детей 4-го года жизни - не более 15 минут. В середине времени, отведенного на непрерывную образовательную деятельность, проводят физкультминутку. Перерывы между периодами непосредственно образовательной деятельности - не менее 10 минут.</w:t>
      </w:r>
    </w:p>
    <w:p w:rsidR="00CE4650" w:rsidRPr="00637471" w:rsidRDefault="00CE4650" w:rsidP="00CE4650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r w:rsidRPr="00637471">
        <w:t>Максимально допустимый объем образовательной нагрузки в первой половине дня во второй младшей группе не превышает 30 минут.</w:t>
      </w:r>
    </w:p>
    <w:p w:rsidR="00CE4650" w:rsidRPr="004777BE" w:rsidRDefault="00CE4650" w:rsidP="001F34A6">
      <w:pPr>
        <w:widowControl w:val="0"/>
        <w:autoSpaceDE w:val="0"/>
        <w:autoSpaceDN w:val="0"/>
        <w:adjustRightInd w:val="0"/>
        <w:spacing w:line="276" w:lineRule="auto"/>
        <w:rPr>
          <w:b/>
        </w:rPr>
      </w:pPr>
    </w:p>
    <w:p w:rsidR="00CE4650" w:rsidRDefault="00CE4650" w:rsidP="00BD20CC">
      <w:pPr>
        <w:widowControl w:val="0"/>
        <w:autoSpaceDE w:val="0"/>
        <w:autoSpaceDN w:val="0"/>
        <w:adjustRightInd w:val="0"/>
        <w:spacing w:line="276" w:lineRule="auto"/>
        <w:rPr>
          <w:b/>
          <w:bCs/>
        </w:rPr>
      </w:pPr>
      <w:r>
        <w:rPr>
          <w:b/>
        </w:rPr>
        <w:t>3.3.</w:t>
      </w:r>
      <w:r w:rsidRPr="004777BE">
        <w:rPr>
          <w:b/>
        </w:rPr>
        <w:t xml:space="preserve">Режим дня в </w:t>
      </w:r>
      <w:r w:rsidR="001F34A6">
        <w:rPr>
          <w:b/>
        </w:rPr>
        <w:t>младшей</w:t>
      </w:r>
      <w:r w:rsidR="001F34A6" w:rsidRPr="004777BE">
        <w:rPr>
          <w:b/>
        </w:rPr>
        <w:t xml:space="preserve"> </w:t>
      </w:r>
      <w:r w:rsidR="001F34A6" w:rsidRPr="004777BE">
        <w:rPr>
          <w:b/>
          <w:bCs/>
        </w:rPr>
        <w:t>группе</w:t>
      </w:r>
    </w:p>
    <w:p w:rsidR="0098313B" w:rsidRPr="004777BE" w:rsidRDefault="0098313B" w:rsidP="00BD20CC">
      <w:pPr>
        <w:widowControl w:val="0"/>
        <w:autoSpaceDE w:val="0"/>
        <w:autoSpaceDN w:val="0"/>
        <w:adjustRightInd w:val="0"/>
        <w:spacing w:line="276" w:lineRule="auto"/>
        <w:rPr>
          <w:b/>
          <w:bCs/>
        </w:rPr>
      </w:pPr>
    </w:p>
    <w:p w:rsidR="00CE4650" w:rsidRPr="0098313B" w:rsidRDefault="00CE4650" w:rsidP="0098313B">
      <w:pPr>
        <w:spacing w:line="276" w:lineRule="auto"/>
        <w:jc w:val="center"/>
        <w:rPr>
          <w:b/>
          <w:i/>
        </w:rPr>
      </w:pPr>
      <w:r w:rsidRPr="004777BE">
        <w:rPr>
          <w:b/>
          <w:i/>
        </w:rPr>
        <w:t>Прим</w:t>
      </w:r>
      <w:r w:rsidR="0098313B">
        <w:rPr>
          <w:b/>
          <w:i/>
        </w:rPr>
        <w:t>ерный режим дня в зимний период</w:t>
      </w:r>
    </w:p>
    <w:tbl>
      <w:tblPr>
        <w:tblW w:w="9747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8" w:space="0" w:color="9F8AB9"/>
        </w:tblBorders>
        <w:tblLook w:val="04A0"/>
      </w:tblPr>
      <w:tblGrid>
        <w:gridCol w:w="2294"/>
        <w:gridCol w:w="7453"/>
      </w:tblGrid>
      <w:tr w:rsidR="00CE4650" w:rsidRPr="004777BE" w:rsidTr="001F34A6"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Pr="00A375F5" w:rsidRDefault="00CE4650" w:rsidP="001F34A6">
            <w:pPr>
              <w:jc w:val="center"/>
            </w:pPr>
            <w:r w:rsidRPr="00A375F5">
              <w:t>Режим дня второй младшей группы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 xml:space="preserve">Время 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 xml:space="preserve">Режим дня. 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7</w:t>
            </w:r>
            <w:r w:rsidR="001F34A6">
              <w:t>.</w:t>
            </w:r>
            <w:r w:rsidRPr="00A375F5">
              <w:t>30 – 8</w:t>
            </w:r>
            <w:r w:rsidR="001F34A6">
              <w:t>.</w:t>
            </w:r>
            <w:r w:rsidRPr="00A375F5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Прием, осмотр, игры, утренняя гимнастика.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8</w:t>
            </w:r>
            <w:r w:rsidR="001F34A6">
              <w:t>.</w:t>
            </w:r>
            <w:r w:rsidRPr="00A375F5">
              <w:t>00 – 8</w:t>
            </w:r>
            <w:r w:rsidR="001F34A6">
              <w:t>.</w:t>
            </w:r>
            <w:r w:rsidRPr="00A375F5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Подготовка к завтраку, завтрак.</w:t>
            </w:r>
          </w:p>
        </w:tc>
      </w:tr>
      <w:tr w:rsidR="00CE4650" w:rsidRPr="004777BE" w:rsidTr="001F34A6">
        <w:trPr>
          <w:trHeight w:val="317"/>
        </w:trPr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8</w:t>
            </w:r>
            <w:r w:rsidR="001F34A6">
              <w:t>.</w:t>
            </w:r>
            <w:r w:rsidRPr="00A375F5">
              <w:t>30 – 9</w:t>
            </w:r>
            <w:r w:rsidR="001F34A6">
              <w:t>.</w:t>
            </w:r>
            <w:r w:rsidRPr="00A375F5">
              <w:t>00</w:t>
            </w:r>
          </w:p>
          <w:p w:rsidR="00CE4650" w:rsidRPr="00A375F5" w:rsidRDefault="00CE4650" w:rsidP="007422C4">
            <w:r w:rsidRPr="00A375F5">
              <w:t>9</w:t>
            </w:r>
            <w:r w:rsidR="001F34A6">
              <w:t>.</w:t>
            </w:r>
            <w:r w:rsidRPr="00A375F5">
              <w:t>00 – 10</w:t>
            </w:r>
            <w:r w:rsidR="001F34A6">
              <w:t>.</w:t>
            </w:r>
            <w:r w:rsidRPr="00A375F5">
              <w:t>00</w:t>
            </w:r>
          </w:p>
        </w:tc>
        <w:tc>
          <w:tcPr>
            <w:tcW w:w="7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Подготовка к занятиям</w:t>
            </w:r>
          </w:p>
          <w:p w:rsidR="00CE4650" w:rsidRPr="00A375F5" w:rsidRDefault="00CE4650" w:rsidP="007422C4">
            <w:r w:rsidRPr="00A375F5">
              <w:t>НОД.</w:t>
            </w:r>
          </w:p>
        </w:tc>
      </w:tr>
      <w:tr w:rsidR="00CE4650" w:rsidRPr="004777BE" w:rsidTr="001F34A6">
        <w:trPr>
          <w:trHeight w:val="317"/>
        </w:trPr>
        <w:tc>
          <w:tcPr>
            <w:tcW w:w="22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4777BE" w:rsidRDefault="00CE4650" w:rsidP="007422C4">
            <w:pPr>
              <w:shd w:val="clear" w:color="auto" w:fill="FFFFFF" w:themeFill="background1"/>
              <w:spacing w:line="276" w:lineRule="auto"/>
              <w:jc w:val="center"/>
            </w:pPr>
          </w:p>
        </w:tc>
        <w:tc>
          <w:tcPr>
            <w:tcW w:w="7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4777BE" w:rsidRDefault="00CE4650" w:rsidP="007422C4">
            <w:pPr>
              <w:shd w:val="clear" w:color="auto" w:fill="FFFFFF" w:themeFill="background1"/>
              <w:spacing w:line="276" w:lineRule="auto"/>
            </w:pP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10</w:t>
            </w:r>
            <w:r w:rsidR="001F34A6">
              <w:t>.</w:t>
            </w:r>
            <w:r w:rsidRPr="00A375F5">
              <w:t>00 – 11</w:t>
            </w:r>
            <w:r w:rsidR="001F34A6">
              <w:t>.</w:t>
            </w:r>
            <w:r w:rsidRPr="00A375F5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Игры, подготовка к утренней прогулке. Утренняя прогулка.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11</w:t>
            </w:r>
            <w:r w:rsidR="001F34A6">
              <w:t>.</w:t>
            </w:r>
            <w:r w:rsidRPr="00A375F5">
              <w:t>30 – 11</w:t>
            </w:r>
            <w:r w:rsidR="001F34A6">
              <w:t>.</w:t>
            </w:r>
            <w:r w:rsidRPr="00A375F5">
              <w:t>50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Подготовка к обеду.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11</w:t>
            </w:r>
            <w:r w:rsidR="001F34A6">
              <w:t>.</w:t>
            </w:r>
            <w:r w:rsidRPr="00A375F5">
              <w:t>50</w:t>
            </w:r>
            <w:r w:rsidR="001F34A6">
              <w:t xml:space="preserve"> </w:t>
            </w:r>
            <w:r w:rsidRPr="00A375F5">
              <w:t>– 12</w:t>
            </w:r>
            <w:r w:rsidR="001F34A6">
              <w:t>.</w:t>
            </w:r>
            <w:r w:rsidRPr="00A375F5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Обед.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12</w:t>
            </w:r>
            <w:r w:rsidR="001F34A6">
              <w:t>.</w:t>
            </w:r>
            <w:r w:rsidRPr="00A375F5">
              <w:t>30 – 15</w:t>
            </w:r>
            <w:r w:rsidR="001F34A6">
              <w:t>.</w:t>
            </w:r>
            <w:r w:rsidRPr="00A375F5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Подготовка к дневному сну, сон.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15</w:t>
            </w:r>
            <w:r w:rsidR="001F34A6">
              <w:t>.</w:t>
            </w:r>
            <w:r w:rsidRPr="00A375F5">
              <w:t>00 – 15</w:t>
            </w:r>
            <w:r w:rsidR="001F34A6">
              <w:t>.</w:t>
            </w:r>
            <w:r w:rsidRPr="00A375F5">
              <w:t>10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Подъем, подготовка к полднику.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15</w:t>
            </w:r>
            <w:r w:rsidR="001F34A6">
              <w:t>.</w:t>
            </w:r>
            <w:r w:rsidRPr="00A375F5">
              <w:t>10</w:t>
            </w:r>
            <w:r w:rsidR="001F34A6">
              <w:t xml:space="preserve"> </w:t>
            </w:r>
            <w:r w:rsidRPr="00A375F5">
              <w:t>– 15</w:t>
            </w:r>
            <w:r w:rsidR="001F34A6">
              <w:t>.</w:t>
            </w:r>
            <w:r w:rsidRPr="00A375F5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Полдник.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15</w:t>
            </w:r>
            <w:r w:rsidR="001F34A6">
              <w:t>.</w:t>
            </w:r>
            <w:r w:rsidRPr="00A375F5">
              <w:t>30 – 16</w:t>
            </w:r>
            <w:r w:rsidR="001F34A6">
              <w:t>.</w:t>
            </w:r>
            <w:r w:rsidRPr="00A375F5">
              <w:t>45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A375F5" w:rsidRDefault="00CE4650" w:rsidP="007422C4">
            <w:r w:rsidRPr="00A375F5">
              <w:t>Игры, НОД, платные образовательные услуги, подготовка к вечерней прогулке.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Pr="00A375F5" w:rsidRDefault="00CE4650" w:rsidP="007422C4">
            <w:r w:rsidRPr="00A375F5">
              <w:t>16</w:t>
            </w:r>
            <w:r w:rsidR="001F34A6">
              <w:t>.</w:t>
            </w:r>
            <w:r w:rsidRPr="00A375F5">
              <w:t>45</w:t>
            </w:r>
            <w:r w:rsidR="001F34A6">
              <w:t xml:space="preserve"> </w:t>
            </w:r>
            <w:r w:rsidRPr="00A375F5">
              <w:t>– 18</w:t>
            </w:r>
            <w:r w:rsidR="001F34A6">
              <w:t>.</w:t>
            </w:r>
            <w:r w:rsidRPr="00A375F5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Default="00CE4650" w:rsidP="007422C4">
            <w:r w:rsidRPr="00A375F5">
              <w:t>Вечерняя прогулка, игры, уход детей домой.</w:t>
            </w:r>
          </w:p>
        </w:tc>
      </w:tr>
    </w:tbl>
    <w:p w:rsidR="001F34A6" w:rsidRDefault="001F34A6" w:rsidP="00CE4650">
      <w:pPr>
        <w:spacing w:line="276" w:lineRule="auto"/>
        <w:jc w:val="center"/>
        <w:rPr>
          <w:b/>
          <w:i/>
        </w:rPr>
      </w:pPr>
    </w:p>
    <w:p w:rsidR="00CE4650" w:rsidRPr="0098313B" w:rsidRDefault="00CE4650" w:rsidP="0098313B">
      <w:pPr>
        <w:spacing w:line="276" w:lineRule="auto"/>
        <w:jc w:val="center"/>
        <w:rPr>
          <w:b/>
          <w:i/>
        </w:rPr>
      </w:pPr>
      <w:r w:rsidRPr="004777BE">
        <w:rPr>
          <w:b/>
          <w:i/>
        </w:rPr>
        <w:t>Прим</w:t>
      </w:r>
      <w:r w:rsidR="0098313B">
        <w:rPr>
          <w:b/>
          <w:i/>
        </w:rPr>
        <w:t>ерный режим дня в летний период</w:t>
      </w:r>
    </w:p>
    <w:tbl>
      <w:tblPr>
        <w:tblW w:w="9747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8" w:space="0" w:color="9F8AB9"/>
        </w:tblBorders>
        <w:tblLook w:val="04A0"/>
      </w:tblPr>
      <w:tblGrid>
        <w:gridCol w:w="2294"/>
        <w:gridCol w:w="7453"/>
      </w:tblGrid>
      <w:tr w:rsidR="00CE4650" w:rsidRPr="004777BE" w:rsidTr="001F34A6"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Pr="000A64CF" w:rsidRDefault="00CE4650" w:rsidP="007422C4">
            <w:r w:rsidRPr="000A64CF">
              <w:t>Режим дня второй младшей группы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 xml:space="preserve">Время 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 xml:space="preserve">Режим дня. 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lastRenderedPageBreak/>
              <w:t>7</w:t>
            </w:r>
            <w:r w:rsidR="001F34A6">
              <w:t>.</w:t>
            </w:r>
            <w:r w:rsidRPr="000A64CF">
              <w:t>30 – 8</w:t>
            </w:r>
            <w:r w:rsidR="001F34A6">
              <w:t>.</w:t>
            </w:r>
            <w:r w:rsidRPr="000A64CF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Прием, осмотр, игры, утренняя гимнастика.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8</w:t>
            </w:r>
            <w:r w:rsidR="001F34A6">
              <w:t>.</w:t>
            </w:r>
            <w:r w:rsidRPr="000A64CF">
              <w:t>00 – 8</w:t>
            </w:r>
            <w:r w:rsidR="001F34A6">
              <w:t>.</w:t>
            </w:r>
            <w:r w:rsidRPr="000A64CF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Подготовка к завтраку, завтрак.</w:t>
            </w:r>
          </w:p>
        </w:tc>
      </w:tr>
      <w:tr w:rsidR="00CE4650" w:rsidRPr="004777BE" w:rsidTr="001F34A6">
        <w:trPr>
          <w:trHeight w:val="317"/>
        </w:trPr>
        <w:tc>
          <w:tcPr>
            <w:tcW w:w="229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8</w:t>
            </w:r>
            <w:r w:rsidR="001F34A6">
              <w:t>.</w:t>
            </w:r>
            <w:r w:rsidRPr="000A64CF">
              <w:t>30 – 9</w:t>
            </w:r>
            <w:r w:rsidR="001F34A6">
              <w:t>.</w:t>
            </w:r>
            <w:r w:rsidRPr="000A64CF">
              <w:t>00</w:t>
            </w:r>
          </w:p>
          <w:p w:rsidR="00CE4650" w:rsidRPr="000A64CF" w:rsidRDefault="00CE4650" w:rsidP="007422C4">
            <w:r w:rsidRPr="000A64CF">
              <w:t>9</w:t>
            </w:r>
            <w:r w:rsidR="001F34A6">
              <w:t>.</w:t>
            </w:r>
            <w:r w:rsidRPr="000A64CF">
              <w:t>00 – 10</w:t>
            </w:r>
            <w:r w:rsidR="001F34A6">
              <w:t>.</w:t>
            </w:r>
            <w:r w:rsidRPr="000A64CF">
              <w:t>00</w:t>
            </w:r>
          </w:p>
        </w:tc>
        <w:tc>
          <w:tcPr>
            <w:tcW w:w="7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Подготовка к занятиям</w:t>
            </w:r>
          </w:p>
          <w:p w:rsidR="00CE4650" w:rsidRPr="000A64CF" w:rsidRDefault="00CE4650" w:rsidP="007422C4">
            <w:r w:rsidRPr="000A64CF">
              <w:t>НОД.</w:t>
            </w:r>
          </w:p>
        </w:tc>
      </w:tr>
      <w:tr w:rsidR="00CE4650" w:rsidRPr="004777BE" w:rsidTr="001F34A6">
        <w:trPr>
          <w:trHeight w:val="317"/>
        </w:trPr>
        <w:tc>
          <w:tcPr>
            <w:tcW w:w="22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4777BE" w:rsidRDefault="00CE4650" w:rsidP="007422C4">
            <w:pPr>
              <w:shd w:val="clear" w:color="auto" w:fill="FFFFFF" w:themeFill="background1"/>
              <w:spacing w:line="276" w:lineRule="auto"/>
              <w:jc w:val="center"/>
            </w:pPr>
          </w:p>
        </w:tc>
        <w:tc>
          <w:tcPr>
            <w:tcW w:w="7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4777BE" w:rsidRDefault="00CE4650" w:rsidP="007422C4">
            <w:pPr>
              <w:shd w:val="clear" w:color="auto" w:fill="FFFFFF" w:themeFill="background1"/>
              <w:spacing w:line="276" w:lineRule="auto"/>
            </w:pP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10</w:t>
            </w:r>
            <w:r w:rsidR="001F34A6">
              <w:t>.</w:t>
            </w:r>
            <w:r w:rsidRPr="000A64CF">
              <w:t>00 – 11</w:t>
            </w:r>
            <w:r w:rsidR="001F34A6">
              <w:t>.</w:t>
            </w:r>
            <w:r w:rsidRPr="000A64CF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8" w:space="0" w:color="9F8AB9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Игры, подготовка к утренней прогулке. Утренняя прогулка.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11</w:t>
            </w:r>
            <w:r w:rsidR="001F34A6">
              <w:t>.</w:t>
            </w:r>
            <w:r w:rsidRPr="000A64CF">
              <w:t>30 – 11</w:t>
            </w:r>
            <w:r w:rsidR="001F34A6">
              <w:t>.</w:t>
            </w:r>
            <w:r w:rsidRPr="000A64CF">
              <w:t>50</w:t>
            </w:r>
          </w:p>
        </w:tc>
        <w:tc>
          <w:tcPr>
            <w:tcW w:w="7453" w:type="dxa"/>
            <w:tcBorders>
              <w:top w:val="single" w:sz="8" w:space="0" w:color="9F8AB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Подготовка к обеду.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11</w:t>
            </w:r>
            <w:r w:rsidR="001F34A6">
              <w:t>.</w:t>
            </w:r>
            <w:r w:rsidRPr="000A64CF">
              <w:t>50– 12</w:t>
            </w:r>
            <w:r w:rsidR="001F34A6">
              <w:t>.</w:t>
            </w:r>
            <w:r w:rsidRPr="000A64CF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Обед.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12</w:t>
            </w:r>
            <w:r w:rsidR="001F34A6">
              <w:t>.</w:t>
            </w:r>
            <w:r w:rsidRPr="000A64CF">
              <w:t>30 – 15</w:t>
            </w:r>
            <w:r w:rsidR="001F34A6">
              <w:t>.</w:t>
            </w:r>
            <w:r w:rsidRPr="000A64CF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Подготовка к дневному сну, сон.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15</w:t>
            </w:r>
            <w:r w:rsidR="001F34A6">
              <w:t>.</w:t>
            </w:r>
            <w:r w:rsidRPr="000A64CF">
              <w:t>00 – 15</w:t>
            </w:r>
            <w:r w:rsidR="001F34A6">
              <w:t>.</w:t>
            </w:r>
            <w:r w:rsidRPr="000A64CF">
              <w:t>10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Подъем, подготовка к полднику.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15</w:t>
            </w:r>
            <w:r w:rsidR="001F34A6">
              <w:t>.</w:t>
            </w:r>
            <w:r w:rsidRPr="000A64CF">
              <w:t>10– 15</w:t>
            </w:r>
            <w:r w:rsidR="001F34A6">
              <w:t>.</w:t>
            </w:r>
            <w:r w:rsidRPr="000A64CF">
              <w:t>30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Полдник.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15</w:t>
            </w:r>
            <w:r w:rsidR="001F34A6">
              <w:t>.</w:t>
            </w:r>
            <w:r w:rsidRPr="000A64CF">
              <w:t>30 – 16</w:t>
            </w:r>
            <w:r w:rsidR="001F34A6">
              <w:t>.</w:t>
            </w:r>
            <w:r w:rsidRPr="000A64CF">
              <w:t>45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4650" w:rsidRPr="000A64CF" w:rsidRDefault="00CE4650" w:rsidP="007422C4">
            <w:r w:rsidRPr="000A64CF">
              <w:t>Игры, НОД, платные образовательные услуги, подготовка к вечерней прогулке.</w:t>
            </w:r>
          </w:p>
        </w:tc>
      </w:tr>
      <w:tr w:rsidR="00CE4650" w:rsidRPr="004777BE" w:rsidTr="001F34A6"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Pr="000A64CF" w:rsidRDefault="00CE4650" w:rsidP="007422C4">
            <w:r w:rsidRPr="000A64CF">
              <w:t>16</w:t>
            </w:r>
            <w:r w:rsidR="001F34A6">
              <w:t>.</w:t>
            </w:r>
            <w:r w:rsidRPr="000A64CF">
              <w:t>45– 18</w:t>
            </w:r>
            <w:r w:rsidR="001F34A6">
              <w:t>.</w:t>
            </w:r>
            <w:r w:rsidRPr="000A64CF">
              <w:t>00</w:t>
            </w:r>
          </w:p>
        </w:tc>
        <w:tc>
          <w:tcPr>
            <w:tcW w:w="7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4650" w:rsidRDefault="00CE4650" w:rsidP="007422C4">
            <w:r w:rsidRPr="000A64CF">
              <w:t>Вечерняя прогулка, игры, уход детей домой.</w:t>
            </w:r>
          </w:p>
        </w:tc>
      </w:tr>
    </w:tbl>
    <w:p w:rsidR="00CE4650" w:rsidRPr="004777BE" w:rsidRDefault="00CE4650" w:rsidP="00CE4650">
      <w:pPr>
        <w:widowControl w:val="0"/>
        <w:autoSpaceDE w:val="0"/>
        <w:autoSpaceDN w:val="0"/>
        <w:adjustRightInd w:val="0"/>
        <w:spacing w:line="276" w:lineRule="auto"/>
        <w:jc w:val="center"/>
      </w:pPr>
    </w:p>
    <w:p w:rsidR="00CE4650" w:rsidRPr="0098313B" w:rsidRDefault="00CE4650" w:rsidP="0098313B">
      <w:pPr>
        <w:spacing w:line="276" w:lineRule="auto"/>
        <w:jc w:val="center"/>
        <w:rPr>
          <w:b/>
        </w:rPr>
      </w:pPr>
      <w:r w:rsidRPr="004777BE">
        <w:rPr>
          <w:b/>
        </w:rPr>
        <w:t>3.</w:t>
      </w:r>
      <w:r>
        <w:rPr>
          <w:b/>
        </w:rPr>
        <w:t xml:space="preserve">4. </w:t>
      </w:r>
      <w:r w:rsidR="007422C4" w:rsidRPr="007422C4">
        <w:rPr>
          <w:b/>
        </w:rPr>
        <w:t xml:space="preserve">Учебный план, расписание НОД </w:t>
      </w:r>
      <w:r w:rsidR="007422C4">
        <w:rPr>
          <w:b/>
        </w:rPr>
        <w:t xml:space="preserve">в </w:t>
      </w:r>
      <w:r w:rsidR="007422C4" w:rsidRPr="004777BE">
        <w:rPr>
          <w:b/>
        </w:rPr>
        <w:t>младшей</w:t>
      </w:r>
      <w:r w:rsidRPr="004777BE">
        <w:rPr>
          <w:b/>
        </w:rPr>
        <w:t xml:space="preserve"> группе (от </w:t>
      </w:r>
      <w:r>
        <w:rPr>
          <w:b/>
        </w:rPr>
        <w:t>3</w:t>
      </w:r>
      <w:r w:rsidRPr="004777BE">
        <w:rPr>
          <w:b/>
        </w:rPr>
        <w:t xml:space="preserve"> до </w:t>
      </w:r>
      <w:r>
        <w:rPr>
          <w:b/>
        </w:rPr>
        <w:t>4</w:t>
      </w:r>
      <w:r w:rsidR="0098313B">
        <w:rPr>
          <w:b/>
        </w:rPr>
        <w:t xml:space="preserve"> лет) </w:t>
      </w:r>
    </w:p>
    <w:tbl>
      <w:tblPr>
        <w:tblW w:w="0" w:type="auto"/>
        <w:tblInd w:w="-34" w:type="dxa"/>
        <w:tblLook w:val="01E0"/>
      </w:tblPr>
      <w:tblGrid>
        <w:gridCol w:w="2099"/>
        <w:gridCol w:w="3125"/>
        <w:gridCol w:w="1718"/>
        <w:gridCol w:w="2663"/>
      </w:tblGrid>
      <w:tr w:rsidR="00CE4650" w:rsidRPr="00E44488" w:rsidTr="007422C4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E44488">
              <w:rPr>
                <w:b/>
                <w:sz w:val="22"/>
                <w:szCs w:val="22"/>
              </w:rPr>
              <w:t>День недели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E44488">
              <w:rPr>
                <w:b/>
                <w:sz w:val="22"/>
                <w:szCs w:val="22"/>
              </w:rPr>
              <w:t>Название образовательной деятельности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E44488">
              <w:rPr>
                <w:b/>
                <w:sz w:val="22"/>
                <w:szCs w:val="22"/>
              </w:rPr>
              <w:t>Время НОД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E44488">
              <w:rPr>
                <w:b/>
                <w:sz w:val="22"/>
                <w:szCs w:val="22"/>
              </w:rPr>
              <w:t>Виды деятельности в режимных моментах</w:t>
            </w:r>
          </w:p>
        </w:tc>
      </w:tr>
      <w:tr w:rsidR="00CE4650" w:rsidRPr="00E44488" w:rsidTr="007422C4">
        <w:trPr>
          <w:trHeight w:val="137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7422C4">
              <w:rPr>
                <w:b/>
                <w:sz w:val="22"/>
                <w:szCs w:val="22"/>
              </w:rPr>
              <w:t>Понедельник</w:t>
            </w:r>
          </w:p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1F34A6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="00CE4650" w:rsidRPr="001F34A6">
              <w:rPr>
                <w:sz w:val="22"/>
                <w:szCs w:val="22"/>
              </w:rPr>
              <w:t>Развитие речи</w:t>
            </w:r>
          </w:p>
          <w:p w:rsidR="00CE4650" w:rsidRPr="001F34A6" w:rsidRDefault="00CE4650" w:rsidP="007422C4">
            <w:pPr>
              <w:spacing w:line="276" w:lineRule="auto"/>
            </w:pPr>
          </w:p>
          <w:p w:rsidR="001F34A6" w:rsidRPr="004B7E50" w:rsidRDefault="007422C4" w:rsidP="007422C4">
            <w:pPr>
              <w:spacing w:line="276" w:lineRule="auto"/>
              <w:rPr>
                <w:color w:val="C00000"/>
              </w:rPr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>Музыкальное занятие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9.00 – 9.20</w:t>
            </w:r>
          </w:p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 xml:space="preserve"> </w:t>
            </w:r>
          </w:p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</w:t>
            </w:r>
            <w:r w:rsidR="001F34A6">
              <w:rPr>
                <w:sz w:val="22"/>
                <w:szCs w:val="22"/>
              </w:rPr>
              <w:t>.30</w:t>
            </w:r>
            <w:r w:rsidRPr="001F34A6">
              <w:rPr>
                <w:sz w:val="22"/>
                <w:szCs w:val="22"/>
              </w:rPr>
              <w:t xml:space="preserve"> – 9.5</w:t>
            </w:r>
            <w:r w:rsidR="001F34A6">
              <w:rPr>
                <w:sz w:val="22"/>
                <w:szCs w:val="22"/>
              </w:rPr>
              <w:t>0</w:t>
            </w:r>
          </w:p>
          <w:p w:rsidR="00CE4650" w:rsidRPr="004B7E50" w:rsidRDefault="00CE4650" w:rsidP="007422C4">
            <w:pPr>
              <w:spacing w:line="276" w:lineRule="auto"/>
              <w:rPr>
                <w:color w:val="C00000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>Чтение художественной литературы. Театральная деятельность.</w:t>
            </w:r>
          </w:p>
        </w:tc>
      </w:tr>
      <w:tr w:rsidR="00CE4650" w:rsidRPr="00E44488" w:rsidTr="007422C4">
        <w:trPr>
          <w:trHeight w:val="1302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7422C4">
              <w:rPr>
                <w:b/>
                <w:sz w:val="22"/>
                <w:szCs w:val="22"/>
              </w:rPr>
              <w:t>Вторник</w:t>
            </w:r>
          </w:p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4A6" w:rsidRPr="001F34A6" w:rsidRDefault="007422C4" w:rsidP="001F34A6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>Изобразительная деятельность (рисование)</w:t>
            </w:r>
          </w:p>
          <w:p w:rsidR="00CE4650" w:rsidRPr="004B7E50" w:rsidRDefault="007422C4" w:rsidP="001F34A6">
            <w:pPr>
              <w:spacing w:line="276" w:lineRule="auto"/>
              <w:rPr>
                <w:color w:val="C00000"/>
              </w:rPr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 xml:space="preserve">Занятие физической культурой 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9.00 – 9.20</w:t>
            </w:r>
          </w:p>
          <w:p w:rsidR="001F34A6" w:rsidRPr="001F34A6" w:rsidRDefault="001F34A6" w:rsidP="007422C4">
            <w:pPr>
              <w:spacing w:line="276" w:lineRule="auto"/>
            </w:pPr>
          </w:p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9.30 – 9.50</w:t>
            </w:r>
          </w:p>
          <w:p w:rsidR="00CE4650" w:rsidRPr="001F34A6" w:rsidRDefault="00CE4650" w:rsidP="001F34A6">
            <w:pPr>
              <w:spacing w:line="276" w:lineRule="auto"/>
              <w:rPr>
                <w:b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>-</w:t>
            </w:r>
            <w:r w:rsidR="001F34A6" w:rsidRPr="001F34A6">
              <w:rPr>
                <w:sz w:val="22"/>
                <w:szCs w:val="22"/>
              </w:rPr>
              <w:t>Строительные, конструктивные игры</w:t>
            </w:r>
          </w:p>
        </w:tc>
      </w:tr>
      <w:tr w:rsidR="00CE4650" w:rsidRPr="00E44488" w:rsidTr="007422C4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  <w:r w:rsidRPr="007422C4">
              <w:rPr>
                <w:b/>
                <w:sz w:val="22"/>
                <w:szCs w:val="22"/>
              </w:rPr>
              <w:t>Среда</w:t>
            </w:r>
          </w:p>
          <w:p w:rsidR="00CE4650" w:rsidRPr="007422C4" w:rsidRDefault="00CE4650" w:rsidP="007422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4A6" w:rsidRPr="001F34A6" w:rsidRDefault="007422C4" w:rsidP="001F34A6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 xml:space="preserve">Музыкальное занятие </w:t>
            </w:r>
          </w:p>
          <w:p w:rsidR="00CE4650" w:rsidRPr="001F34A6" w:rsidRDefault="007422C4" w:rsidP="001F34A6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="001F34A6" w:rsidRPr="001F34A6">
              <w:rPr>
                <w:sz w:val="22"/>
                <w:szCs w:val="22"/>
              </w:rPr>
              <w:t>Сенсорное развитие, предметная деятельность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1F34A6" w:rsidRDefault="00CE4650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9.00 – 9.20</w:t>
            </w:r>
          </w:p>
          <w:p w:rsidR="00CE4650" w:rsidRPr="001F34A6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>9.30</w:t>
            </w:r>
            <w:r w:rsidR="00CE4650" w:rsidRPr="001F34A6">
              <w:rPr>
                <w:sz w:val="22"/>
                <w:szCs w:val="22"/>
              </w:rPr>
              <w:t xml:space="preserve"> – 9.55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422C4" w:rsidRPr="007422C4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Pr="007422C4">
              <w:rPr>
                <w:sz w:val="22"/>
                <w:szCs w:val="22"/>
              </w:rPr>
              <w:t>Досуг здоровья, подвижные игры (1,3 неделя)</w:t>
            </w:r>
          </w:p>
          <w:p w:rsidR="00CE4650" w:rsidRPr="00E44488" w:rsidRDefault="007422C4" w:rsidP="007422C4">
            <w:pPr>
              <w:spacing w:line="276" w:lineRule="auto"/>
            </w:pPr>
            <w:r>
              <w:rPr>
                <w:sz w:val="22"/>
                <w:szCs w:val="22"/>
              </w:rPr>
              <w:t xml:space="preserve">- </w:t>
            </w:r>
            <w:r w:rsidRPr="007422C4">
              <w:rPr>
                <w:sz w:val="22"/>
                <w:szCs w:val="22"/>
              </w:rPr>
              <w:t xml:space="preserve">Сенсорные игры </w:t>
            </w:r>
            <w:r w:rsidR="00CB6F02" w:rsidRPr="007422C4">
              <w:rPr>
                <w:sz w:val="22"/>
                <w:szCs w:val="22"/>
              </w:rPr>
              <w:t>(2</w:t>
            </w:r>
            <w:r w:rsidRPr="007422C4">
              <w:rPr>
                <w:sz w:val="22"/>
                <w:szCs w:val="22"/>
              </w:rPr>
              <w:t>,4 неделя)</w:t>
            </w:r>
          </w:p>
        </w:tc>
      </w:tr>
      <w:tr w:rsidR="007422C4" w:rsidRPr="00E44488" w:rsidTr="007422C4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</w:rPr>
            </w:pPr>
            <w:r w:rsidRPr="007422C4">
              <w:rPr>
                <w:b/>
                <w:sz w:val="22"/>
                <w:szCs w:val="22"/>
              </w:rPr>
              <w:t>Четверг</w:t>
            </w:r>
          </w:p>
          <w:p w:rsidR="007422C4" w:rsidRPr="007422C4" w:rsidRDefault="007422C4" w:rsidP="007422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4" w:rsidRDefault="007422C4" w:rsidP="007422C4">
            <w:r>
              <w:t xml:space="preserve">- Изобразительная деятельность (лепка/ аппликация) </w:t>
            </w:r>
          </w:p>
          <w:p w:rsidR="007422C4" w:rsidRPr="00526282" w:rsidRDefault="007422C4" w:rsidP="007422C4">
            <w:r>
              <w:t>- Ознакомление с окружающих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422C4" w:rsidRPr="001F34A6" w:rsidRDefault="007422C4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9.00 – 9.20</w:t>
            </w:r>
          </w:p>
          <w:p w:rsidR="007422C4" w:rsidRPr="001F34A6" w:rsidRDefault="007422C4" w:rsidP="007422C4">
            <w:pPr>
              <w:spacing w:line="276" w:lineRule="auto"/>
            </w:pPr>
          </w:p>
          <w:p w:rsidR="007422C4" w:rsidRDefault="007422C4" w:rsidP="007422C4">
            <w:pPr>
              <w:spacing w:line="276" w:lineRule="auto"/>
            </w:pPr>
          </w:p>
          <w:p w:rsidR="007422C4" w:rsidRPr="001F34A6" w:rsidRDefault="007422C4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9.30 – 9.50</w:t>
            </w:r>
          </w:p>
          <w:p w:rsidR="007422C4" w:rsidRPr="001F34A6" w:rsidRDefault="007422C4" w:rsidP="007422C4">
            <w:pPr>
              <w:spacing w:line="276" w:lineRule="auto"/>
              <w:rPr>
                <w:b/>
              </w:rPr>
            </w:pP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22C4" w:rsidRPr="00D15B40" w:rsidRDefault="007422C4" w:rsidP="007422C4">
            <w:r>
              <w:t xml:space="preserve">- </w:t>
            </w:r>
            <w:r w:rsidRPr="00D15B40">
              <w:t>Сюжетно-ролевые, дидактические игры</w:t>
            </w:r>
          </w:p>
        </w:tc>
      </w:tr>
      <w:tr w:rsidR="007422C4" w:rsidRPr="00E44488" w:rsidTr="007422C4">
        <w:trPr>
          <w:trHeight w:val="728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</w:rPr>
            </w:pPr>
            <w:r w:rsidRPr="007422C4">
              <w:rPr>
                <w:b/>
                <w:sz w:val="22"/>
                <w:szCs w:val="22"/>
              </w:rPr>
              <w:t>Пятница</w:t>
            </w:r>
          </w:p>
          <w:p w:rsidR="007422C4" w:rsidRPr="007422C4" w:rsidRDefault="007422C4" w:rsidP="007422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4" w:rsidRDefault="007422C4" w:rsidP="007422C4">
            <w:r>
              <w:t>-  Ознакомление с окружающим (социальный мир)</w:t>
            </w:r>
          </w:p>
          <w:p w:rsidR="007422C4" w:rsidRPr="00526282" w:rsidRDefault="007422C4" w:rsidP="007422C4">
            <w:r>
              <w:t xml:space="preserve">-  Занятие физической культурой 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422C4" w:rsidRPr="001F34A6" w:rsidRDefault="007422C4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9.00 – 9.20</w:t>
            </w:r>
          </w:p>
          <w:p w:rsidR="007422C4" w:rsidRPr="001F34A6" w:rsidRDefault="007422C4" w:rsidP="007422C4">
            <w:pPr>
              <w:spacing w:line="276" w:lineRule="auto"/>
            </w:pPr>
          </w:p>
          <w:p w:rsidR="007422C4" w:rsidRDefault="007422C4" w:rsidP="007422C4">
            <w:pPr>
              <w:spacing w:line="276" w:lineRule="auto"/>
            </w:pPr>
          </w:p>
          <w:p w:rsidR="007422C4" w:rsidRPr="001F34A6" w:rsidRDefault="007422C4" w:rsidP="007422C4">
            <w:pPr>
              <w:spacing w:line="276" w:lineRule="auto"/>
            </w:pPr>
            <w:r w:rsidRPr="001F34A6">
              <w:rPr>
                <w:sz w:val="22"/>
                <w:szCs w:val="22"/>
              </w:rPr>
              <w:t>9.35 – 9.55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22C4" w:rsidRDefault="007422C4" w:rsidP="007422C4">
            <w:r>
              <w:t xml:space="preserve">- </w:t>
            </w:r>
            <w:r w:rsidRPr="00D15B40">
              <w:t>Трудовые поручения, конструктивные игры.</w:t>
            </w:r>
          </w:p>
        </w:tc>
      </w:tr>
      <w:tr w:rsidR="00CE4650" w:rsidRPr="00E44488" w:rsidTr="007422C4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  <w:jc w:val="center"/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7422C4" w:rsidRDefault="00CE4650" w:rsidP="00C13EB8">
            <w:pPr>
              <w:pStyle w:val="a5"/>
              <w:numPr>
                <w:ilvl w:val="0"/>
                <w:numId w:val="46"/>
              </w:numPr>
              <w:spacing w:line="276" w:lineRule="auto"/>
              <w:rPr>
                <w:b/>
                <w:color w:val="C00000"/>
              </w:rPr>
            </w:pPr>
            <w:r w:rsidRPr="007422C4">
              <w:rPr>
                <w:b/>
                <w:sz w:val="22"/>
                <w:szCs w:val="22"/>
              </w:rPr>
              <w:t>игр-занятий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4B7E50" w:rsidRDefault="00CE4650" w:rsidP="007422C4">
            <w:pPr>
              <w:spacing w:line="276" w:lineRule="auto"/>
              <w:rPr>
                <w:color w:val="C00000"/>
              </w:rPr>
            </w:pP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650" w:rsidRPr="00E44488" w:rsidRDefault="00CE4650" w:rsidP="007422C4">
            <w:pPr>
              <w:spacing w:line="276" w:lineRule="auto"/>
            </w:pPr>
          </w:p>
        </w:tc>
      </w:tr>
    </w:tbl>
    <w:p w:rsidR="007422C4" w:rsidRDefault="007422C4" w:rsidP="00F071DB">
      <w:pPr>
        <w:spacing w:line="276" w:lineRule="auto"/>
        <w:jc w:val="both"/>
        <w:rPr>
          <w:b/>
        </w:rPr>
      </w:pPr>
    </w:p>
    <w:p w:rsidR="007422C4" w:rsidRDefault="007422C4" w:rsidP="007422C4">
      <w:pPr>
        <w:spacing w:line="276" w:lineRule="auto"/>
        <w:ind w:left="360"/>
        <w:outlineLvl w:val="0"/>
        <w:rPr>
          <w:b/>
          <w:color w:val="000000" w:themeColor="text1"/>
        </w:rPr>
      </w:pPr>
      <w:r>
        <w:rPr>
          <w:b/>
        </w:rPr>
        <w:t>3.5</w:t>
      </w:r>
      <w:r w:rsidRPr="004777BE">
        <w:rPr>
          <w:b/>
        </w:rPr>
        <w:t>.</w:t>
      </w:r>
      <w:r w:rsidRPr="004777BE">
        <w:rPr>
          <w:b/>
          <w:color w:val="000000" w:themeColor="text1"/>
        </w:rPr>
        <w:t>Календарно – тематическое планирование в средней группе</w:t>
      </w:r>
      <w:r>
        <w:rPr>
          <w:b/>
          <w:color w:val="000000" w:themeColor="text1"/>
        </w:rPr>
        <w:t>.</w:t>
      </w:r>
    </w:p>
    <w:p w:rsidR="007422C4" w:rsidRPr="004777BE" w:rsidRDefault="007422C4" w:rsidP="007422C4">
      <w:pPr>
        <w:spacing w:line="276" w:lineRule="auto"/>
        <w:ind w:left="360"/>
        <w:outlineLvl w:val="0"/>
        <w:rPr>
          <w:b/>
          <w:color w:val="FF0000"/>
          <w:u w:val="single"/>
        </w:rPr>
      </w:pPr>
      <w:r w:rsidRPr="004777BE">
        <w:rPr>
          <w:b/>
          <w:color w:val="000000" w:themeColor="text1"/>
        </w:rPr>
        <w:t xml:space="preserve"> </w:t>
      </w:r>
    </w:p>
    <w:tbl>
      <w:tblPr>
        <w:tblStyle w:val="8"/>
        <w:tblW w:w="0" w:type="auto"/>
        <w:tblLayout w:type="fixed"/>
        <w:tblLook w:val="04A0"/>
      </w:tblPr>
      <w:tblGrid>
        <w:gridCol w:w="1951"/>
        <w:gridCol w:w="1159"/>
        <w:gridCol w:w="3302"/>
        <w:gridCol w:w="2933"/>
      </w:tblGrid>
      <w:tr w:rsidR="007422C4" w:rsidRPr="007422C4" w:rsidTr="00A72C57">
        <w:tc>
          <w:tcPr>
            <w:tcW w:w="1951" w:type="dxa"/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  <w:bCs/>
              </w:rPr>
            </w:pPr>
            <w:r w:rsidRPr="007422C4">
              <w:rPr>
                <w:b/>
                <w:bCs/>
              </w:rPr>
              <w:t>Месяц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  <w:bCs/>
              </w:rPr>
            </w:pPr>
            <w:r w:rsidRPr="007422C4">
              <w:rPr>
                <w:b/>
                <w:bCs/>
              </w:rPr>
              <w:t>Неделя</w:t>
            </w:r>
          </w:p>
        </w:tc>
        <w:tc>
          <w:tcPr>
            <w:tcW w:w="3302" w:type="dxa"/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  <w:bCs/>
              </w:rPr>
            </w:pPr>
            <w:r w:rsidRPr="007422C4">
              <w:rPr>
                <w:b/>
                <w:bCs/>
              </w:rPr>
              <w:t>Тема</w:t>
            </w:r>
          </w:p>
        </w:tc>
        <w:tc>
          <w:tcPr>
            <w:tcW w:w="2933" w:type="dxa"/>
          </w:tcPr>
          <w:p w:rsidR="007422C4" w:rsidRPr="007422C4" w:rsidRDefault="007422C4" w:rsidP="007422C4">
            <w:pPr>
              <w:spacing w:line="276" w:lineRule="auto"/>
              <w:jc w:val="center"/>
              <w:rPr>
                <w:b/>
                <w:bCs/>
              </w:rPr>
            </w:pPr>
            <w:r w:rsidRPr="007422C4">
              <w:rPr>
                <w:b/>
                <w:bCs/>
              </w:rPr>
              <w:t>Праздники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Сентябрь</w:t>
            </w:r>
          </w:p>
          <w:p w:rsidR="007422C4" w:rsidRPr="007422C4" w:rsidRDefault="007422C4" w:rsidP="007422C4">
            <w:pPr>
              <w:spacing w:line="276" w:lineRule="auto"/>
              <w:rPr>
                <w:bCs/>
              </w:rPr>
            </w:pPr>
            <w:r w:rsidRPr="007422C4">
              <w:rPr>
                <w:bCs/>
              </w:rPr>
              <w:t>«Красота вокруг нас»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</w:tcPr>
          <w:p w:rsidR="007422C4" w:rsidRPr="007422C4" w:rsidRDefault="007422C4" w:rsidP="007422C4">
            <w:pPr>
              <w:spacing w:line="276" w:lineRule="auto"/>
              <w:rPr>
                <w:bCs/>
              </w:rPr>
            </w:pPr>
            <w:r w:rsidRPr="007422C4">
              <w:rPr>
                <w:b/>
                <w:bCs/>
              </w:rPr>
              <w:t>Диагностический период</w:t>
            </w:r>
            <w:r w:rsidRPr="007422C4">
              <w:rPr>
                <w:bCs/>
              </w:rPr>
              <w:t xml:space="preserve"> </w:t>
            </w:r>
          </w:p>
          <w:p w:rsidR="007422C4" w:rsidRPr="007422C4" w:rsidRDefault="007422C4" w:rsidP="0013049E">
            <w:pPr>
              <w:spacing w:line="276" w:lineRule="auto"/>
              <w:rPr>
                <w:bCs/>
              </w:rPr>
            </w:pPr>
            <w:r w:rsidRPr="007422C4">
              <w:rPr>
                <w:bCs/>
              </w:rPr>
              <w:t xml:space="preserve"> </w:t>
            </w:r>
          </w:p>
        </w:tc>
        <w:tc>
          <w:tcPr>
            <w:tcW w:w="2933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День ЗНАНИЙ</w:t>
            </w:r>
          </w:p>
          <w:p w:rsidR="007422C4" w:rsidRPr="007422C4" w:rsidRDefault="007422C4" w:rsidP="007422C4">
            <w:pPr>
              <w:spacing w:line="276" w:lineRule="auto"/>
              <w:rPr>
                <w:bCs/>
              </w:rPr>
            </w:pPr>
            <w:r w:rsidRPr="007422C4">
              <w:rPr>
                <w:bCs/>
              </w:rPr>
              <w:t>«Здравствуй, детский сад!»</w:t>
            </w: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13049E" w:rsidRPr="004452E9" w:rsidRDefault="0013049E" w:rsidP="0013049E">
            <w:r w:rsidRPr="004452E9">
              <w:t>Детский сад, наши игрушки</w:t>
            </w:r>
          </w:p>
        </w:tc>
        <w:tc>
          <w:tcPr>
            <w:tcW w:w="2933" w:type="dxa"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13049E" w:rsidRPr="004452E9" w:rsidRDefault="0013049E" w:rsidP="0013049E">
            <w:r w:rsidRPr="004452E9">
              <w:t>Детский сад, наши друзья</w:t>
            </w:r>
          </w:p>
        </w:tc>
        <w:tc>
          <w:tcPr>
            <w:tcW w:w="2933" w:type="dxa"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13049E" w:rsidRDefault="0013049E" w:rsidP="0013049E">
            <w:r w:rsidRPr="004452E9">
              <w:t>Впечатления о лете. Что нам лето подарило</w:t>
            </w:r>
          </w:p>
        </w:tc>
        <w:tc>
          <w:tcPr>
            <w:tcW w:w="2933" w:type="dxa"/>
          </w:tcPr>
          <w:p w:rsidR="0013049E" w:rsidRPr="007422C4" w:rsidRDefault="0013049E" w:rsidP="0013049E">
            <w:pPr>
              <w:spacing w:line="276" w:lineRule="auto"/>
              <w:rPr>
                <w:bCs/>
              </w:rPr>
            </w:pPr>
            <w:r w:rsidRPr="007422C4">
              <w:rPr>
                <w:bCs/>
              </w:rPr>
              <w:t>Музыкальное поздравление для летних именинников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Октябрь </w:t>
            </w:r>
            <w:r w:rsidRPr="007422C4">
              <w:rPr>
                <w:bCs/>
              </w:rPr>
              <w:t>«Золотая осень»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Осень. Осеннее настроение – падают листья</w:t>
            </w:r>
            <w:r w:rsidR="0013049E">
              <w:t xml:space="preserve">. </w:t>
            </w:r>
          </w:p>
          <w:p w:rsidR="007422C4" w:rsidRPr="007422C4" w:rsidRDefault="007422C4" w:rsidP="007422C4"/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pPr>
              <w:ind w:right="140"/>
            </w:pPr>
            <w:r w:rsidRPr="007422C4">
              <w:t xml:space="preserve">Всемирный день красоты </w:t>
            </w:r>
          </w:p>
          <w:p w:rsidR="007422C4" w:rsidRPr="007422C4" w:rsidRDefault="007422C4" w:rsidP="007422C4">
            <w:pPr>
              <w:ind w:right="140"/>
              <w:rPr>
                <w:rFonts w:ascii="Arial" w:hAnsi="Arial" w:cs="Arial"/>
              </w:rPr>
            </w:pPr>
            <w:r w:rsidRPr="007422C4">
              <w:t>Развлечение в лесу «Этот сказочный лес»</w:t>
            </w:r>
          </w:p>
          <w:p w:rsidR="007422C4" w:rsidRPr="007422C4" w:rsidRDefault="007422C4" w:rsidP="007422C4">
            <w:r w:rsidRPr="007422C4">
              <w:t>экскурсия в осенний лес.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 </w:t>
            </w:r>
            <w:r w:rsidR="0013049E">
              <w:t xml:space="preserve">Вкусные дары осени. </w:t>
            </w:r>
          </w:p>
          <w:p w:rsidR="007422C4" w:rsidRPr="007422C4" w:rsidRDefault="007422C4" w:rsidP="007422C4"/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 Всемирный день животных.</w:t>
            </w:r>
          </w:p>
          <w:p w:rsidR="007422C4" w:rsidRPr="007422C4" w:rsidRDefault="007422C4" w:rsidP="007422C4">
            <w:r w:rsidRPr="007422C4">
              <w:t>Международный день врача.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Осень. Мир осенней одежды и обуви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Праздник с участием взрослых и детей. «</w:t>
            </w:r>
            <w:proofErr w:type="spellStart"/>
            <w:r w:rsidRPr="007422C4">
              <w:t>Осенины</w:t>
            </w:r>
            <w:proofErr w:type="spellEnd"/>
            <w:r w:rsidRPr="007422C4">
              <w:t>»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Мама, папа, я – дружная семья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pPr>
              <w:spacing w:line="270" w:lineRule="atLeast"/>
            </w:pPr>
            <w:r w:rsidRPr="007422C4">
              <w:t xml:space="preserve"> Развлечение. «Моя спортивная семья»;  </w:t>
            </w:r>
          </w:p>
          <w:p w:rsidR="007422C4" w:rsidRPr="007422C4" w:rsidRDefault="007422C4" w:rsidP="007422C4">
            <w:r w:rsidRPr="007422C4">
              <w:t xml:space="preserve">Праздник спорта «Поиски волшебного перстня»; - </w:t>
            </w:r>
          </w:p>
          <w:p w:rsidR="007422C4" w:rsidRPr="007422C4" w:rsidRDefault="007422C4" w:rsidP="007422C4">
            <w:r w:rsidRPr="007422C4">
              <w:t>«Осенний марафон»</w:t>
            </w:r>
          </w:p>
          <w:p w:rsidR="007422C4" w:rsidRPr="007422C4" w:rsidRDefault="007422C4" w:rsidP="007422C4">
            <w:r w:rsidRPr="007422C4">
              <w:t>Международный день анимации (мультфильмов)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Ноябрь </w:t>
            </w:r>
            <w:r w:rsidRPr="007422C4">
              <w:rPr>
                <w:bCs/>
              </w:rPr>
              <w:t>«Мы Россияне»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13049E" w:rsidP="007422C4">
            <w:r w:rsidRPr="0013049E">
              <w:t>Посуда. Предметы быта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День народного единства</w:t>
            </w:r>
          </w:p>
          <w:p w:rsidR="007422C4" w:rsidRPr="007422C4" w:rsidRDefault="007422C4" w:rsidP="007422C4"/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Дом, в котором мы живем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Всемирный день приветствий.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Домашние животные. Мой домашний любимец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pPr>
              <w:spacing w:line="270" w:lineRule="atLeast"/>
            </w:pPr>
            <w:r w:rsidRPr="007422C4">
              <w:t>Поздравление осенних именинников «С днем рожденья»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Поздняя осень 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День матери во всех возрастных группах праздничные концерты, развлечения.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Декабрь </w:t>
            </w:r>
            <w:r w:rsidRPr="007422C4">
              <w:rPr>
                <w:bCs/>
              </w:rPr>
              <w:t>«Новогодняя сказка»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Зимушка- зима в гости к нам пришла.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/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 Мир предметов. Из чего сделаны предметы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Международный день инвалидов.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Зимние забавы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/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Новый год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Новогодний карнавал 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Январь </w:t>
            </w:r>
            <w:r w:rsidRPr="007422C4">
              <w:rPr>
                <w:bCs/>
              </w:rPr>
              <w:t>«Знакомимся с народными традициями»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Провожаем Деда Мороза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Развлечение. «Рождественские встречи»</w:t>
            </w:r>
          </w:p>
          <w:p w:rsidR="007422C4" w:rsidRPr="007422C4" w:rsidRDefault="007422C4" w:rsidP="007422C4">
            <w:r w:rsidRPr="007422C4">
              <w:t>Литературно-музыкальная композиция. «Игры с дедом Морозом»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Красота зимней природы. Зимовье зверей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pPr>
              <w:spacing w:line="270" w:lineRule="atLeast"/>
            </w:pPr>
            <w:r w:rsidRPr="007422C4">
              <w:t>«В зимнем лесу» - развлечение.</w:t>
            </w:r>
          </w:p>
        </w:tc>
      </w:tr>
      <w:tr w:rsidR="0013049E" w:rsidRPr="007422C4" w:rsidTr="00A72C57">
        <w:trPr>
          <w:cantSplit/>
          <w:trHeight w:val="1134"/>
        </w:trPr>
        <w:tc>
          <w:tcPr>
            <w:tcW w:w="1951" w:type="dxa"/>
            <w:vMerge w:val="restart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Февраль </w:t>
            </w:r>
            <w:r w:rsidRPr="007422C4">
              <w:rPr>
                <w:bCs/>
              </w:rPr>
              <w:t>«Защитники отечества</w:t>
            </w:r>
            <w:r w:rsidRPr="007422C4">
              <w:rPr>
                <w:b/>
                <w:bCs/>
              </w:rPr>
              <w:t>.</w:t>
            </w: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49E" w:rsidRPr="0013049E" w:rsidRDefault="0013049E" w:rsidP="0013049E">
            <w:pPr>
              <w:spacing w:line="276" w:lineRule="auto"/>
            </w:pPr>
            <w:r w:rsidRPr="0013049E">
              <w:t>До</w:t>
            </w:r>
            <w:r w:rsidR="00A72C57">
              <w:t>машние и дикие животные зимой. З</w:t>
            </w:r>
            <w:r w:rsidRPr="0013049E">
              <w:t>имующие птицы</w:t>
            </w:r>
          </w:p>
          <w:p w:rsidR="0013049E" w:rsidRPr="0013049E" w:rsidRDefault="0013049E" w:rsidP="0013049E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  <w:r w:rsidRPr="0013049E">
              <w:rPr>
                <w:rFonts w:ascii="Times New Roman" w:eastAsia="Times New Roman" w:hAnsi="Times New Roman"/>
                <w:lang w:eastAsia="ru-RU"/>
              </w:rPr>
              <w:t>Предметы быта</w:t>
            </w:r>
          </w:p>
        </w:tc>
        <w:tc>
          <w:tcPr>
            <w:tcW w:w="2933" w:type="dxa"/>
            <w:shd w:val="clear" w:color="auto" w:fill="auto"/>
          </w:tcPr>
          <w:p w:rsidR="0013049E" w:rsidRPr="007422C4" w:rsidRDefault="0013049E" w:rsidP="0013049E">
            <w:pPr>
              <w:spacing w:line="270" w:lineRule="atLeast"/>
            </w:pPr>
            <w:r w:rsidRPr="007422C4">
              <w:t>Поздравление зимних именинников «С днем рожденья»</w:t>
            </w: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49E" w:rsidRPr="0013049E" w:rsidRDefault="0013049E" w:rsidP="0013049E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  <w:r w:rsidRPr="0013049E">
              <w:rPr>
                <w:rFonts w:ascii="Times New Roman" w:hAnsi="Times New Roman"/>
              </w:rPr>
              <w:t>Профессии</w:t>
            </w:r>
          </w:p>
        </w:tc>
        <w:tc>
          <w:tcPr>
            <w:tcW w:w="2933" w:type="dxa"/>
            <w:shd w:val="clear" w:color="auto" w:fill="auto"/>
          </w:tcPr>
          <w:p w:rsidR="0013049E" w:rsidRPr="007422C4" w:rsidRDefault="0013049E" w:rsidP="0013049E">
            <w:r w:rsidRPr="007422C4">
              <w:t xml:space="preserve">День доброты </w:t>
            </w:r>
          </w:p>
          <w:p w:rsidR="0013049E" w:rsidRPr="007422C4" w:rsidRDefault="0013049E" w:rsidP="0013049E">
            <w:r w:rsidRPr="007422C4">
              <w:t xml:space="preserve">-коммуникативное развлечение «Валентин с Валентиной дружил» </w:t>
            </w: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49E" w:rsidRPr="0013049E" w:rsidRDefault="0013049E" w:rsidP="0013049E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  <w:r w:rsidRPr="0013049E">
              <w:rPr>
                <w:rFonts w:ascii="Times New Roman" w:hAnsi="Times New Roman"/>
              </w:rPr>
              <w:t>Наша армия.</w:t>
            </w:r>
          </w:p>
        </w:tc>
        <w:tc>
          <w:tcPr>
            <w:tcW w:w="2933" w:type="dxa"/>
            <w:shd w:val="clear" w:color="auto" w:fill="auto"/>
          </w:tcPr>
          <w:p w:rsidR="0013049E" w:rsidRPr="007422C4" w:rsidRDefault="0013049E" w:rsidP="0013049E">
            <w:r w:rsidRPr="007422C4">
              <w:t>День защитника отечества</w:t>
            </w:r>
          </w:p>
          <w:p w:rsidR="0013049E" w:rsidRPr="007422C4" w:rsidRDefault="0013049E" w:rsidP="0013049E">
            <w:r w:rsidRPr="007422C4">
              <w:t xml:space="preserve">Развлечение. «Бравые солдаты» </w:t>
            </w:r>
          </w:p>
          <w:p w:rsidR="0013049E" w:rsidRPr="007422C4" w:rsidRDefault="0013049E" w:rsidP="0013049E">
            <w:r w:rsidRPr="007422C4">
              <w:t xml:space="preserve">-спортивный праздник «Богатырская наша сила – </w:t>
            </w:r>
            <w:r w:rsidRPr="007422C4">
              <w:lastRenderedPageBreak/>
              <w:t>сила духа и сила воли»</w:t>
            </w:r>
          </w:p>
        </w:tc>
      </w:tr>
      <w:tr w:rsidR="0013049E" w:rsidRPr="007422C4" w:rsidTr="00A72C57">
        <w:tc>
          <w:tcPr>
            <w:tcW w:w="1951" w:type="dxa"/>
            <w:vMerge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13049E" w:rsidRPr="007422C4" w:rsidRDefault="0013049E" w:rsidP="0013049E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49E" w:rsidRPr="00A72C57" w:rsidRDefault="00A72C57" w:rsidP="0013049E">
            <w:pPr>
              <w:spacing w:line="276" w:lineRule="auto"/>
            </w:pPr>
            <w:r w:rsidRPr="00A72C57">
              <w:t>Транспорт</w:t>
            </w:r>
          </w:p>
          <w:p w:rsidR="0013049E" w:rsidRPr="0013049E" w:rsidRDefault="0013049E" w:rsidP="0013049E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</w:p>
        </w:tc>
        <w:tc>
          <w:tcPr>
            <w:tcW w:w="2933" w:type="dxa"/>
            <w:shd w:val="clear" w:color="auto" w:fill="auto"/>
          </w:tcPr>
          <w:p w:rsidR="0013049E" w:rsidRPr="007422C4" w:rsidRDefault="0013049E" w:rsidP="0013049E"/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Март </w:t>
            </w:r>
            <w:r w:rsidRPr="007422C4">
              <w:rPr>
                <w:bCs/>
              </w:rPr>
              <w:t>«Весна пришла. Весне дорогу!»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Весна. Признаки весны</w:t>
            </w:r>
          </w:p>
          <w:p w:rsidR="007422C4" w:rsidRPr="007422C4" w:rsidRDefault="007422C4" w:rsidP="00A72C57"/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 Международный женский день</w:t>
            </w:r>
          </w:p>
          <w:p w:rsidR="007422C4" w:rsidRPr="007422C4" w:rsidRDefault="007422C4" w:rsidP="007422C4">
            <w:r w:rsidRPr="007422C4">
              <w:t>Праздник мам</w:t>
            </w:r>
          </w:p>
          <w:p w:rsidR="007422C4" w:rsidRPr="007422C4" w:rsidRDefault="007422C4" w:rsidP="007422C4">
            <w:r w:rsidRPr="007422C4">
              <w:t xml:space="preserve">«Маму свою, очень люблю» </w:t>
            </w:r>
          </w:p>
          <w:p w:rsidR="007422C4" w:rsidRPr="007422C4" w:rsidRDefault="007422C4" w:rsidP="007422C4">
            <w:r w:rsidRPr="007422C4">
              <w:t xml:space="preserve">Праздник. Праздник. 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Неделя ОБЖ</w:t>
            </w:r>
          </w:p>
          <w:p w:rsidR="007422C4" w:rsidRPr="007422C4" w:rsidRDefault="007422C4" w:rsidP="007422C4">
            <w:r w:rsidRPr="007422C4">
              <w:t>Детям об огне и пожаре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pPr>
              <w:spacing w:line="270" w:lineRule="atLeast"/>
            </w:pPr>
            <w:r w:rsidRPr="007422C4">
              <w:t>«Вот и Масленица пришла!»</w:t>
            </w:r>
          </w:p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Default="007422C4" w:rsidP="007422C4">
            <w:r w:rsidRPr="007422C4">
              <w:t>Кто трудится на огороде</w:t>
            </w:r>
            <w:r w:rsidR="00A72C57">
              <w:t>.</w:t>
            </w:r>
          </w:p>
          <w:p w:rsidR="007422C4" w:rsidRPr="007422C4" w:rsidRDefault="00A72C57" w:rsidP="007422C4">
            <w:r w:rsidRPr="00A72C57">
              <w:t>Первоцветы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/>
        </w:tc>
      </w:tr>
      <w:tr w:rsidR="007422C4" w:rsidRPr="007422C4" w:rsidTr="00A72C57">
        <w:tc>
          <w:tcPr>
            <w:tcW w:w="1951" w:type="dxa"/>
            <w:vMerge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Неделя театра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Международный день театра</w:t>
            </w:r>
          </w:p>
          <w:p w:rsidR="007422C4" w:rsidRPr="007422C4" w:rsidRDefault="007422C4" w:rsidP="007422C4">
            <w:pPr>
              <w:spacing w:line="270" w:lineRule="atLeast"/>
            </w:pPr>
            <w:r w:rsidRPr="007422C4">
              <w:t>День театра «Путешествие в страну сказок».</w:t>
            </w:r>
          </w:p>
        </w:tc>
      </w:tr>
      <w:tr w:rsidR="00A72C57" w:rsidRPr="007422C4" w:rsidTr="00A72C57">
        <w:tc>
          <w:tcPr>
            <w:tcW w:w="1951" w:type="dxa"/>
            <w:vMerge w:val="restart"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Апрель </w:t>
            </w:r>
            <w:r w:rsidRPr="007422C4">
              <w:rPr>
                <w:bCs/>
              </w:rPr>
              <w:t>«Удивительный мир природы.»</w:t>
            </w:r>
          </w:p>
        </w:tc>
        <w:tc>
          <w:tcPr>
            <w:tcW w:w="1159" w:type="dxa"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C57" w:rsidRPr="00A72C57" w:rsidRDefault="00A72C57" w:rsidP="00A72C57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  <w:r w:rsidRPr="00A72C57">
              <w:rPr>
                <w:rFonts w:ascii="Times New Roman" w:hAnsi="Times New Roman"/>
              </w:rPr>
              <w:t>Весна. Перелетные птицы Домашние птицы и их детеныши.</w:t>
            </w:r>
          </w:p>
        </w:tc>
        <w:tc>
          <w:tcPr>
            <w:tcW w:w="2933" w:type="dxa"/>
            <w:shd w:val="clear" w:color="auto" w:fill="auto"/>
          </w:tcPr>
          <w:p w:rsidR="00A72C57" w:rsidRPr="007422C4" w:rsidRDefault="00A72C57" w:rsidP="00A72C57">
            <w:r w:rsidRPr="007422C4">
              <w:t>Международный день птиц</w:t>
            </w:r>
          </w:p>
          <w:p w:rsidR="00A72C57" w:rsidRPr="007422C4" w:rsidRDefault="00A72C57" w:rsidP="00A72C57">
            <w:pPr>
              <w:spacing w:line="270" w:lineRule="atLeast"/>
            </w:pPr>
            <w:r w:rsidRPr="007422C4">
              <w:t>«Веселье да смех у нас лучше всех!»</w:t>
            </w:r>
          </w:p>
        </w:tc>
      </w:tr>
      <w:tr w:rsidR="00A72C57" w:rsidRPr="007422C4" w:rsidTr="00A72C57">
        <w:tc>
          <w:tcPr>
            <w:tcW w:w="1951" w:type="dxa"/>
            <w:vMerge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C57" w:rsidRPr="00A72C57" w:rsidRDefault="00A72C57" w:rsidP="00A72C57">
            <w:pPr>
              <w:pStyle w:val="a3"/>
              <w:spacing w:line="276" w:lineRule="auto"/>
              <w:rPr>
                <w:rFonts w:ascii="Times New Roman" w:hAnsi="Times New Roman"/>
                <w:lang w:val="en-US" w:bidi="en-US"/>
              </w:rPr>
            </w:pPr>
            <w:r w:rsidRPr="00A72C57">
              <w:rPr>
                <w:rFonts w:ascii="Times New Roman" w:hAnsi="Times New Roman"/>
              </w:rPr>
              <w:t>Космос</w:t>
            </w:r>
          </w:p>
        </w:tc>
        <w:tc>
          <w:tcPr>
            <w:tcW w:w="2933" w:type="dxa"/>
            <w:shd w:val="clear" w:color="auto" w:fill="auto"/>
          </w:tcPr>
          <w:p w:rsidR="00A72C57" w:rsidRPr="007422C4" w:rsidRDefault="00A72C57" w:rsidP="00A72C57">
            <w:r w:rsidRPr="007422C4">
              <w:t>День космонавтики</w:t>
            </w:r>
          </w:p>
          <w:p w:rsidR="00A72C57" w:rsidRPr="007422C4" w:rsidRDefault="00A72C57" w:rsidP="00A72C57">
            <w:r w:rsidRPr="007422C4">
              <w:t>«Таких берут в космонавты»</w:t>
            </w:r>
          </w:p>
        </w:tc>
      </w:tr>
      <w:tr w:rsidR="00A72C57" w:rsidRPr="007422C4" w:rsidTr="00A72C57">
        <w:tc>
          <w:tcPr>
            <w:tcW w:w="1951" w:type="dxa"/>
            <w:vMerge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C57" w:rsidRPr="00A72C57" w:rsidRDefault="00A72C57" w:rsidP="00A72C57">
            <w:pPr>
              <w:spacing w:line="276" w:lineRule="auto"/>
            </w:pPr>
            <w:r w:rsidRPr="00A72C57">
              <w:t>Цветы</w:t>
            </w:r>
          </w:p>
          <w:p w:rsidR="00A72C57" w:rsidRPr="00A72C57" w:rsidRDefault="00A72C57" w:rsidP="00A72C57">
            <w:pPr>
              <w:spacing w:line="276" w:lineRule="auto"/>
            </w:pPr>
            <w:r w:rsidRPr="00A72C57">
              <w:t>Комнатные растения</w:t>
            </w:r>
          </w:p>
          <w:p w:rsidR="00A72C57" w:rsidRPr="00A72C57" w:rsidRDefault="00A72C57" w:rsidP="00A72C57">
            <w:pPr>
              <w:pStyle w:val="a3"/>
              <w:spacing w:line="276" w:lineRule="auto"/>
              <w:rPr>
                <w:rFonts w:ascii="Times New Roman" w:hAnsi="Times New Roman"/>
                <w:lang w:bidi="en-US"/>
              </w:rPr>
            </w:pPr>
          </w:p>
        </w:tc>
        <w:tc>
          <w:tcPr>
            <w:tcW w:w="2933" w:type="dxa"/>
            <w:shd w:val="clear" w:color="auto" w:fill="auto"/>
          </w:tcPr>
          <w:p w:rsidR="00A72C57" w:rsidRPr="007422C4" w:rsidRDefault="00A72C57" w:rsidP="00A72C57">
            <w:r w:rsidRPr="007422C4">
              <w:t>Праздник земли</w:t>
            </w:r>
          </w:p>
          <w:p w:rsidR="00A72C57" w:rsidRPr="007422C4" w:rsidRDefault="00A72C57" w:rsidP="00A72C57">
            <w:pPr>
              <w:spacing w:line="270" w:lineRule="atLeast"/>
            </w:pPr>
            <w:r w:rsidRPr="007422C4">
              <w:t>Поздравление весенних именинников «С днем рожденья».</w:t>
            </w:r>
          </w:p>
        </w:tc>
      </w:tr>
      <w:tr w:rsidR="00A72C57" w:rsidRPr="007422C4" w:rsidTr="00A72C57">
        <w:tc>
          <w:tcPr>
            <w:tcW w:w="1951" w:type="dxa"/>
            <w:vMerge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159" w:type="dxa"/>
          </w:tcPr>
          <w:p w:rsidR="00A72C57" w:rsidRPr="007422C4" w:rsidRDefault="00A72C57" w:rsidP="00A72C57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C57" w:rsidRPr="00A72C57" w:rsidRDefault="00A72C57" w:rsidP="00A72C57">
            <w:pPr>
              <w:pStyle w:val="a3"/>
              <w:spacing w:line="276" w:lineRule="auto"/>
              <w:rPr>
                <w:rFonts w:ascii="Times New Roman" w:hAnsi="Times New Roman"/>
                <w:lang w:val="en-US" w:bidi="en-US"/>
              </w:rPr>
            </w:pPr>
            <w:r w:rsidRPr="00A72C57">
              <w:rPr>
                <w:rFonts w:ascii="Times New Roman" w:hAnsi="Times New Roman"/>
              </w:rPr>
              <w:t>Я и мое тело</w:t>
            </w:r>
          </w:p>
        </w:tc>
        <w:tc>
          <w:tcPr>
            <w:tcW w:w="2933" w:type="dxa"/>
            <w:shd w:val="clear" w:color="auto" w:fill="auto"/>
          </w:tcPr>
          <w:p w:rsidR="00A72C57" w:rsidRPr="007422C4" w:rsidRDefault="00A72C57" w:rsidP="00A72C57">
            <w:r w:rsidRPr="007422C4">
              <w:t>Всемирный день здоровья.</w:t>
            </w:r>
          </w:p>
          <w:p w:rsidR="00A72C57" w:rsidRPr="007422C4" w:rsidRDefault="00A72C57" w:rsidP="00A72C57">
            <w:pPr>
              <w:spacing w:line="270" w:lineRule="atLeast"/>
            </w:pPr>
            <w:r w:rsidRPr="007422C4">
              <w:t>«Великая Пасха»</w:t>
            </w:r>
          </w:p>
        </w:tc>
      </w:tr>
      <w:tr w:rsidR="007422C4" w:rsidRPr="007422C4" w:rsidTr="00A72C57">
        <w:tc>
          <w:tcPr>
            <w:tcW w:w="1951" w:type="dxa"/>
            <w:vMerge w:val="restart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 xml:space="preserve">Май </w:t>
            </w:r>
          </w:p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Cs/>
              </w:rPr>
              <w:t>«Дружная семья»</w:t>
            </w: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1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Цветущая весна. Растения луга и сада,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 xml:space="preserve">День победы </w:t>
            </w:r>
          </w:p>
          <w:p w:rsidR="007422C4" w:rsidRPr="007422C4" w:rsidRDefault="007422C4" w:rsidP="007422C4">
            <w:r w:rsidRPr="007422C4">
              <w:t>Праздник для ветеранов. «Славься, День Победы»</w:t>
            </w:r>
          </w:p>
        </w:tc>
      </w:tr>
      <w:tr w:rsidR="007422C4" w:rsidRPr="007422C4" w:rsidTr="00A72C57">
        <w:tc>
          <w:tcPr>
            <w:tcW w:w="1951" w:type="dxa"/>
            <w:vMerge/>
            <w:textDirection w:val="btLr"/>
          </w:tcPr>
          <w:p w:rsidR="007422C4" w:rsidRPr="007422C4" w:rsidRDefault="007422C4" w:rsidP="007422C4">
            <w:pPr>
              <w:spacing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2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Насекомые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A72C57" w:rsidP="007422C4">
            <w:r w:rsidRPr="007422C4">
              <w:t>Спортивный марафон,</w:t>
            </w:r>
            <w:r w:rsidR="007422C4" w:rsidRPr="007422C4">
              <w:t xml:space="preserve"> посвященный Дню Победы.</w:t>
            </w:r>
          </w:p>
        </w:tc>
      </w:tr>
      <w:tr w:rsidR="007422C4" w:rsidRPr="007422C4" w:rsidTr="00A72C57">
        <w:tc>
          <w:tcPr>
            <w:tcW w:w="1951" w:type="dxa"/>
            <w:vMerge/>
            <w:textDirection w:val="btLr"/>
          </w:tcPr>
          <w:p w:rsidR="007422C4" w:rsidRPr="007422C4" w:rsidRDefault="007422C4" w:rsidP="007422C4">
            <w:pPr>
              <w:spacing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3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Труд людей весной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/>
        </w:tc>
      </w:tr>
      <w:tr w:rsidR="007422C4" w:rsidRPr="007422C4" w:rsidTr="00A72C57">
        <w:tc>
          <w:tcPr>
            <w:tcW w:w="1951" w:type="dxa"/>
            <w:vMerge/>
            <w:textDirection w:val="btLr"/>
          </w:tcPr>
          <w:p w:rsidR="007422C4" w:rsidRPr="007422C4" w:rsidRDefault="007422C4" w:rsidP="007422C4">
            <w:pPr>
              <w:spacing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59" w:type="dxa"/>
          </w:tcPr>
          <w:p w:rsidR="007422C4" w:rsidRPr="007422C4" w:rsidRDefault="007422C4" w:rsidP="007422C4">
            <w:pPr>
              <w:spacing w:line="276" w:lineRule="auto"/>
              <w:rPr>
                <w:b/>
                <w:bCs/>
              </w:rPr>
            </w:pPr>
            <w:r w:rsidRPr="007422C4">
              <w:rPr>
                <w:b/>
                <w:bCs/>
              </w:rPr>
              <w:t>4 неделя</w:t>
            </w:r>
          </w:p>
        </w:tc>
        <w:tc>
          <w:tcPr>
            <w:tcW w:w="3302" w:type="dxa"/>
            <w:shd w:val="clear" w:color="auto" w:fill="auto"/>
          </w:tcPr>
          <w:p w:rsidR="007422C4" w:rsidRPr="007422C4" w:rsidRDefault="007422C4" w:rsidP="007422C4">
            <w:r w:rsidRPr="007422C4">
              <w:t>Весна. обобщение</w:t>
            </w:r>
          </w:p>
        </w:tc>
        <w:tc>
          <w:tcPr>
            <w:tcW w:w="2933" w:type="dxa"/>
            <w:shd w:val="clear" w:color="auto" w:fill="auto"/>
          </w:tcPr>
          <w:p w:rsidR="007422C4" w:rsidRPr="007422C4" w:rsidRDefault="007422C4" w:rsidP="007422C4">
            <w:r w:rsidRPr="007422C4">
              <w:t>Выпускной балл</w:t>
            </w:r>
          </w:p>
        </w:tc>
      </w:tr>
    </w:tbl>
    <w:p w:rsidR="007422C4" w:rsidRDefault="007422C4" w:rsidP="00F071DB">
      <w:pPr>
        <w:spacing w:line="276" w:lineRule="auto"/>
        <w:jc w:val="both"/>
        <w:rPr>
          <w:b/>
        </w:rPr>
      </w:pPr>
    </w:p>
    <w:p w:rsidR="00A72C57" w:rsidRPr="00A72C57" w:rsidRDefault="00A72C57" w:rsidP="00C13EB8">
      <w:pPr>
        <w:pStyle w:val="a5"/>
        <w:numPr>
          <w:ilvl w:val="1"/>
          <w:numId w:val="32"/>
        </w:numPr>
        <w:spacing w:line="276" w:lineRule="auto"/>
        <w:rPr>
          <w:b/>
        </w:rPr>
      </w:pPr>
      <w:r>
        <w:rPr>
          <w:b/>
        </w:rPr>
        <w:t xml:space="preserve"> </w:t>
      </w:r>
      <w:r w:rsidRPr="00A72C57">
        <w:rPr>
          <w:b/>
        </w:rPr>
        <w:t>Циклограмма деятельности педагога</w:t>
      </w:r>
    </w:p>
    <w:p w:rsidR="00A72C57" w:rsidRPr="00A72C57" w:rsidRDefault="00A72C57" w:rsidP="00A72C57">
      <w:pPr>
        <w:pStyle w:val="a5"/>
        <w:spacing w:line="276" w:lineRule="auto"/>
        <w:ind w:left="1350"/>
        <w:rPr>
          <w:b/>
        </w:rPr>
      </w:pPr>
    </w:p>
    <w:tbl>
      <w:tblPr>
        <w:tblW w:w="0" w:type="auto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4A0"/>
      </w:tblPr>
      <w:tblGrid>
        <w:gridCol w:w="534"/>
        <w:gridCol w:w="2268"/>
        <w:gridCol w:w="6520"/>
      </w:tblGrid>
      <w:tr w:rsidR="00A72C57" w:rsidRPr="004777BE" w:rsidTr="00A72C57">
        <w:trPr>
          <w:trHeight w:val="10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b/>
                <w:bCs/>
                <w:sz w:val="22"/>
                <w:szCs w:val="22"/>
              </w:rPr>
              <w:t xml:space="preserve">№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E44488">
              <w:rPr>
                <w:b/>
                <w:bCs/>
                <w:sz w:val="22"/>
                <w:szCs w:val="22"/>
              </w:rPr>
              <w:t>Режимные моменты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b/>
                <w:bCs/>
                <w:sz w:val="22"/>
                <w:szCs w:val="22"/>
              </w:rPr>
              <w:t xml:space="preserve">Формы организации и работы с детьми </w:t>
            </w:r>
          </w:p>
        </w:tc>
      </w:tr>
      <w:tr w:rsidR="00A72C57" w:rsidRPr="004777BE" w:rsidTr="00A72C57">
        <w:trPr>
          <w:trHeight w:val="148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Прием детей, осмотр, разнообразная детская деятельность </w:t>
            </w:r>
            <w:proofErr w:type="gramStart"/>
            <w:r w:rsidRPr="00E44488">
              <w:rPr>
                <w:sz w:val="22"/>
                <w:szCs w:val="22"/>
              </w:rPr>
              <w:t xml:space="preserve">( </w:t>
            </w:r>
            <w:proofErr w:type="gramEnd"/>
            <w:r w:rsidRPr="00E44488">
              <w:rPr>
                <w:sz w:val="22"/>
                <w:szCs w:val="22"/>
              </w:rPr>
              <w:t xml:space="preserve">с учетом перечня групповых традиций, событий) в соответствии с темой.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  <w:r w:rsidR="0008141F" w:rsidRPr="00E44488">
              <w:rPr>
                <w:sz w:val="22"/>
                <w:szCs w:val="22"/>
              </w:rPr>
              <w:t>(по</w:t>
            </w:r>
            <w:r w:rsidRPr="00E44488">
              <w:rPr>
                <w:sz w:val="22"/>
                <w:szCs w:val="22"/>
              </w:rPr>
              <w:t xml:space="preserve"> их инициативе и желанию)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деятельность: подгрупповая и индивидуальная. Формы работы: беседа, игры с правилами, чтение художественной литературы, поручения и т.д.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В ходе данного режимного момента происходит создание предметно – развивающей среды в соответствии с содержанием образовательных областей. </w:t>
            </w:r>
          </w:p>
        </w:tc>
      </w:tr>
      <w:tr w:rsidR="00A72C57" w:rsidRPr="004777BE" w:rsidTr="00A72C57">
        <w:trPr>
          <w:trHeight w:val="24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детей. </w:t>
            </w:r>
          </w:p>
        </w:tc>
      </w:tr>
      <w:tr w:rsidR="00A72C57" w:rsidRPr="004777BE" w:rsidTr="00A72C57">
        <w:trPr>
          <w:trHeight w:val="79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Подготовка к завтраку, завтрак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(подгрупповая, индивидуальная).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рассказ педагога, самообслуживание, культурно – гигиенические навыки (этикет, здоровье, социализация, коммуникация).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A72C57" w:rsidRPr="004777BE" w:rsidTr="00A72C57">
        <w:trPr>
          <w:trHeight w:val="190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lastRenderedPageBreak/>
              <w:t xml:space="preserve">4.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Разнообразная детская деятельность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подвижные дидактические игры, подвижные игры с правилами, игровые упражнения, сюжетные игры, игры с правилами, подвижные игры (с музыкальным сопровождением), музыкально – дидактическая игра, соревнования, мастерская по изготовлению продуктов детского творчества, реализация проектов, беседы, ситуативный разговор, речевая ситуация, составление и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отгадывание загадок, совместные действия, дежурство, поручения, задание, наблюдение, экскурсия, решение проблемной ситуации, экспериментирование, коллекционирование, моделирование, слушание, исполнение, импровизация. </w:t>
            </w:r>
          </w:p>
        </w:tc>
      </w:tr>
      <w:tr w:rsidR="00A72C57" w:rsidRPr="004777BE" w:rsidTr="00A72C57">
        <w:trPr>
          <w:trHeight w:val="77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5.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Непосредственно образовательная деятельность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</w:tr>
      <w:tr w:rsidR="00A72C57" w:rsidRPr="004777BE" w:rsidTr="00A72C57">
        <w:trPr>
          <w:trHeight w:val="71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6.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Подготовка к прогулке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7.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Прогулка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подвижные дидактические игры, подвижные игры с правилами, игровые упражнения, сюжетные игры, игры с правилами, подвижные игры (с музыкальным сопровождением), музыкально – дидактическая игра, соревнования, мастерская по изготовлению продуктов детского творчества, реализация проектов, беседы, ситуативный разговор, речевая ситуация, составление и отгадывание загадок, совместные действия, дежурство, поручения, задание, наблюдение, экскурсия, решение проблемной ситуации, экспериментирование, коллекционирование, моделирование, слушание, исполнение, импровизация.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8.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Возвращение с прогулки, подготовка к обеду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8" w:space="0" w:color="4BACC6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9.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Обед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(подгрупповая, индивидуальная).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рассказ педагога, самообслуживание, культурно – гигиенические навыки (этикет, здоровье, социализация, коммуникация).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8" w:space="0" w:color="4BACC6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10.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Подготовка ко сну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(подгрупповая, индивидуальная).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чтение любимой книги (отрывок). Проанализировать работу дежурных по столовой. Закреплять навык аккуратно складывать одежду.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8" w:space="0" w:color="4BAC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11.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Постепенный подъем, воздушные, водные процедуры, подготовка к </w:t>
            </w:r>
            <w:r w:rsidRPr="00E44488">
              <w:rPr>
                <w:sz w:val="22"/>
                <w:szCs w:val="22"/>
              </w:rPr>
              <w:lastRenderedPageBreak/>
              <w:t xml:space="preserve">полднику.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lastRenderedPageBreak/>
              <w:t xml:space="preserve">Совместная деятельность взрослых и детей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lastRenderedPageBreak/>
              <w:t xml:space="preserve">12.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Полдник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(подгрупповая, индивидуальная).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рассказ педагога, самообслуживание, культурно – гигиенические навыки (этикет, здоровье, социализация, коммуникация). </w:t>
            </w: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13.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Непосредственно образовательная деятельность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Занятия по дополнительному образованию с учетом доминирующих образовательных областей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14.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Подготовка к прогулке (теплый период года)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</w:tr>
      <w:tr w:rsidR="00A72C57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15.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4BACC6"/>
              <w:right w:val="single" w:sz="4" w:space="0" w:color="000000"/>
            </w:tcBorders>
            <w:shd w:val="clear" w:color="auto" w:fill="FFFFFF" w:themeFill="background1"/>
            <w:hideMark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Прогулка </w:t>
            </w:r>
            <w:proofErr w:type="gramStart"/>
            <w:r w:rsidRPr="00E44488">
              <w:rPr>
                <w:sz w:val="22"/>
                <w:szCs w:val="22"/>
              </w:rPr>
              <w:t xml:space="preserve">( </w:t>
            </w:r>
            <w:proofErr w:type="gramEnd"/>
            <w:r w:rsidRPr="00E44488">
              <w:rPr>
                <w:sz w:val="22"/>
                <w:szCs w:val="22"/>
              </w:rPr>
              <w:t xml:space="preserve">теплый период года)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 взрослых и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детей. </w:t>
            </w:r>
          </w:p>
          <w:p w:rsidR="00A72C57" w:rsidRPr="00E44488" w:rsidRDefault="00A72C57" w:rsidP="0008141F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подвижные дидактические игры, подвижные игры с правилами, игровые упражнения, сюжетные игры, игры с правилами, подвижные игры (с музыкальным сопровождением), музыкально – дидактическая игра, соревнования, мастерская по изготовлению продуктов детского творчества, реализация проектов, беседы, ситуативный разговор, речевая ситуация, составление и отгадывание загадок, совместные действия, дежурство, поручения, задание, наблюдение, экскурсия, решение проблемной ситуации, экспериментирование, коллекционирование, моделирование, слушание, исполнение, импровизация. </w:t>
            </w:r>
          </w:p>
        </w:tc>
      </w:tr>
      <w:tr w:rsidR="008303BE" w:rsidRPr="004777BE" w:rsidTr="008303BE">
        <w:trPr>
          <w:trHeight w:val="7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03BE" w:rsidRPr="00E44488" w:rsidRDefault="008303BE" w:rsidP="008303BE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2"/>
                <w:szCs w:val="22"/>
              </w:rPr>
              <w:t>18.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03BE" w:rsidRPr="00E44488" w:rsidRDefault="008303BE" w:rsidP="008303BE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Уход домой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03BE" w:rsidRPr="00E44488" w:rsidRDefault="008303BE" w:rsidP="008303BE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Самостоятельная деятельность детей (по инициативе и желанию ребенка) </w:t>
            </w:r>
          </w:p>
          <w:p w:rsidR="008303BE" w:rsidRPr="00E44488" w:rsidRDefault="008303BE" w:rsidP="008303BE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Совместная деятельность: подгрупповая и индивидуальная. </w:t>
            </w:r>
          </w:p>
          <w:p w:rsidR="008303BE" w:rsidRPr="00E44488" w:rsidRDefault="008303BE" w:rsidP="008303BE">
            <w:pPr>
              <w:autoSpaceDE w:val="0"/>
              <w:autoSpaceDN w:val="0"/>
              <w:adjustRightInd w:val="0"/>
              <w:spacing w:line="276" w:lineRule="auto"/>
            </w:pPr>
            <w:r w:rsidRPr="00E44488">
              <w:rPr>
                <w:sz w:val="22"/>
                <w:szCs w:val="22"/>
              </w:rPr>
              <w:t xml:space="preserve">Формы работы: беседа, игры с правилами, чтение художественной литературы, поручения и т.д. </w:t>
            </w:r>
          </w:p>
        </w:tc>
      </w:tr>
    </w:tbl>
    <w:p w:rsidR="008303BE" w:rsidRDefault="008303BE" w:rsidP="00F071DB">
      <w:pPr>
        <w:spacing w:line="276" w:lineRule="auto"/>
        <w:jc w:val="both"/>
        <w:rPr>
          <w:b/>
        </w:rPr>
      </w:pPr>
    </w:p>
    <w:p w:rsidR="008303BE" w:rsidRPr="008303BE" w:rsidRDefault="008303BE" w:rsidP="008303BE">
      <w:pPr>
        <w:pStyle w:val="a5"/>
        <w:spacing w:line="276" w:lineRule="auto"/>
        <w:outlineLvl w:val="0"/>
        <w:rPr>
          <w:b/>
        </w:rPr>
      </w:pPr>
      <w:r>
        <w:rPr>
          <w:b/>
        </w:rPr>
        <w:t>3.7</w:t>
      </w:r>
      <w:r w:rsidRPr="004777BE">
        <w:rPr>
          <w:b/>
        </w:rPr>
        <w:t>.Развивающая п</w:t>
      </w:r>
      <w:r>
        <w:rPr>
          <w:b/>
        </w:rPr>
        <w:t>редметно-пространственная среда.</w:t>
      </w:r>
    </w:p>
    <w:p w:rsidR="008303BE" w:rsidRPr="008303BE" w:rsidRDefault="008303BE" w:rsidP="008303BE">
      <w:pPr>
        <w:pStyle w:val="Default"/>
        <w:spacing w:line="276" w:lineRule="auto"/>
        <w:rPr>
          <w:b/>
          <w:bCs/>
          <w:i/>
        </w:rPr>
      </w:pPr>
      <w:r w:rsidRPr="008303BE">
        <w:rPr>
          <w:b/>
          <w:bCs/>
          <w:i/>
        </w:rPr>
        <w:t>Основные принципы организации среды</w:t>
      </w:r>
    </w:p>
    <w:p w:rsidR="008303BE" w:rsidRPr="004777BE" w:rsidRDefault="008303BE" w:rsidP="008303BE">
      <w:pPr>
        <w:pStyle w:val="Default"/>
        <w:spacing w:line="276" w:lineRule="auto"/>
        <w:ind w:firstLine="567"/>
        <w:jc w:val="both"/>
      </w:pPr>
      <w:r w:rsidRPr="004777BE">
        <w:rPr>
          <w:i/>
        </w:rPr>
        <w:t>Оборудование помещений дошкольного учреждения должно быть</w:t>
      </w:r>
      <w:r w:rsidRPr="004777BE">
        <w:t xml:space="preserve"> безопасным, </w:t>
      </w:r>
      <w:proofErr w:type="spellStart"/>
      <w:r w:rsidRPr="004777BE">
        <w:t>здоровьесберегающим</w:t>
      </w:r>
      <w:proofErr w:type="spellEnd"/>
      <w:r w:rsidRPr="004777BE">
        <w:t>, эстетически привлекательным и развивающим. Мебель должна соответствовать росту и возрасту детей, игрушки — обеспечивать максимальный для данного возраста развивающий эффект.</w:t>
      </w:r>
    </w:p>
    <w:p w:rsidR="008303BE" w:rsidRPr="004777BE" w:rsidRDefault="008303BE" w:rsidP="008303BE">
      <w:pPr>
        <w:pStyle w:val="Default"/>
        <w:spacing w:line="276" w:lineRule="auto"/>
        <w:ind w:firstLine="567"/>
        <w:jc w:val="both"/>
      </w:pPr>
      <w:r w:rsidRPr="004777BE">
        <w:rPr>
          <w:i/>
        </w:rPr>
        <w:t>Развивающая предметно-пространственная среда должна быть</w:t>
      </w:r>
      <w:r w:rsidRPr="004777BE">
        <w:t xml:space="preserve"> насыщенной, пригодной для совместной деятельности взрослого и ребенка, и самостоятельной деятельности детей, отвечающей потребностям детского возраста.</w:t>
      </w:r>
    </w:p>
    <w:p w:rsidR="008303BE" w:rsidRPr="004777BE" w:rsidRDefault="008303BE" w:rsidP="008303BE">
      <w:pPr>
        <w:pStyle w:val="Default"/>
        <w:spacing w:line="276" w:lineRule="auto"/>
        <w:ind w:firstLine="567"/>
        <w:jc w:val="both"/>
      </w:pPr>
      <w:r w:rsidRPr="004777BE">
        <w:rPr>
          <w:i/>
        </w:rPr>
        <w:t>Пространство группы следует организовывать</w:t>
      </w:r>
      <w:r w:rsidRPr="004777BE">
        <w:t xml:space="preserve">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8303BE" w:rsidRPr="004777BE" w:rsidRDefault="008303BE" w:rsidP="008303BE">
      <w:pPr>
        <w:pStyle w:val="Default"/>
        <w:spacing w:line="276" w:lineRule="auto"/>
        <w:ind w:firstLine="567"/>
        <w:jc w:val="both"/>
      </w:pPr>
      <w:r w:rsidRPr="004777BE">
        <w:t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</w:r>
    </w:p>
    <w:p w:rsidR="008303BE" w:rsidRPr="004777BE" w:rsidRDefault="008303BE" w:rsidP="008303BE">
      <w:pPr>
        <w:pStyle w:val="Default"/>
        <w:spacing w:line="276" w:lineRule="auto"/>
        <w:ind w:firstLine="567"/>
        <w:jc w:val="both"/>
      </w:pPr>
      <w:r w:rsidRPr="004777BE">
        <w:rPr>
          <w:i/>
        </w:rPr>
        <w:lastRenderedPageBreak/>
        <w:t>Оснащение уголков должно меняться</w:t>
      </w:r>
      <w:r w:rsidRPr="004777BE">
        <w:t xml:space="preserve"> в соответствии с тематическим планированием образовательного процесса. </w:t>
      </w:r>
    </w:p>
    <w:p w:rsidR="008303BE" w:rsidRPr="004777BE" w:rsidRDefault="008303BE" w:rsidP="008303BE">
      <w:pPr>
        <w:pStyle w:val="Default"/>
        <w:spacing w:line="276" w:lineRule="auto"/>
        <w:jc w:val="both"/>
      </w:pPr>
      <w:r w:rsidRPr="004777BE">
        <w:t>В группах младшего дошкольного возраста желательно разместить: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художественной литературы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физического развития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Центры сюжетно-ролевых игр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театрализованной деятельности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экологического воспитания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развития мелкой моторики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сенсорного развития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художественного творчества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конструирования</w:t>
      </w:r>
    </w:p>
    <w:p w:rsidR="008303BE" w:rsidRPr="004777BE" w:rsidRDefault="008303BE" w:rsidP="00C13EB8">
      <w:pPr>
        <w:pStyle w:val="Default"/>
        <w:numPr>
          <w:ilvl w:val="0"/>
          <w:numId w:val="12"/>
        </w:numPr>
        <w:spacing w:line="276" w:lineRule="auto"/>
        <w:jc w:val="both"/>
      </w:pPr>
      <w:r w:rsidRPr="004777BE">
        <w:t>Центр музыкального развития</w:t>
      </w:r>
    </w:p>
    <w:p w:rsidR="008303BE" w:rsidRPr="004777BE" w:rsidRDefault="008303BE" w:rsidP="008303BE">
      <w:pPr>
        <w:spacing w:line="276" w:lineRule="auto"/>
        <w:outlineLvl w:val="0"/>
      </w:pPr>
    </w:p>
    <w:p w:rsidR="008303BE" w:rsidRDefault="008303BE" w:rsidP="008303BE">
      <w:pPr>
        <w:spacing w:line="276" w:lineRule="auto"/>
        <w:outlineLvl w:val="0"/>
      </w:pPr>
      <w:r w:rsidRPr="004777BE">
        <w:t>В соответствии с ФГОС ДО Развивающая предметно-пространственная среда в средней группе должна включать:</w:t>
      </w:r>
    </w:p>
    <w:p w:rsidR="008303BE" w:rsidRDefault="008303BE" w:rsidP="008303BE">
      <w:pPr>
        <w:spacing w:line="276" w:lineRule="auto"/>
        <w:outlineLvl w:val="0"/>
      </w:pPr>
    </w:p>
    <w:tbl>
      <w:tblPr>
        <w:tblStyle w:val="a9"/>
        <w:tblW w:w="9072" w:type="dxa"/>
        <w:tblInd w:w="392" w:type="dxa"/>
        <w:tblLook w:val="04A0"/>
      </w:tblPr>
      <w:tblGrid>
        <w:gridCol w:w="2835"/>
        <w:gridCol w:w="6237"/>
      </w:tblGrid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Образные игрушки (куклы, животные и пр.)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Разнообразные по тематике и большей частью условные по художественному образу сюжетные игрушки (куклы, в т.ч. представляющие людей разных профессий, национальностей; игрушки, изображающие разных животных, птиц, насекомых, рыб и других обитателей морей); народные игрушки, тематические наборы для режиссерских игр («Гараж», «Магазин» «Дом», «Больница»).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Предметы домашнего обихода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Соразмерная куклам разнообразная мебель, посуда, одежда; знакомые детям инструменты и орудия труда и быта. Соразмерные куклам коляски.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Техника и транспорт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Разные виды машинок и транспорта (наземного, воздушного, водного; в т.ч. специализированная техника), частично крупногабаритные и функциональные, частично — соразмерные руке ребенка.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Атрибутика ролевая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Разнообразные элементы разной одежды: профессий, сказочных героев (халаты, шапочки, пелерины, ленточки, юбочки, фартуки, кепки, фуражки и пр.), предметы для реализации ролевого поведения (руль, бинокль, жезл полицейского, телефон и т.п.), тематические игровые наборы («Поликлиника», «Парикмахерская» и др.).</w:t>
            </w:r>
          </w:p>
        </w:tc>
      </w:tr>
      <w:tr w:rsidR="008303BE" w:rsidRPr="004777BE" w:rsidTr="008303BE">
        <w:tc>
          <w:tcPr>
            <w:tcW w:w="2835" w:type="dxa"/>
          </w:tcPr>
          <w:p w:rsidR="0098313B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 xml:space="preserve">Маркеры </w:t>
            </w:r>
          </w:p>
          <w:p w:rsidR="008303BE" w:rsidRPr="004777BE" w:rsidRDefault="0098313B" w:rsidP="0098313B">
            <w:pPr>
              <w:pStyle w:val="Default"/>
              <w:spacing w:line="276" w:lineRule="auto"/>
              <w:jc w:val="center"/>
            </w:pPr>
            <w:r>
              <w:t>простран</w:t>
            </w:r>
            <w:r w:rsidR="008303BE" w:rsidRPr="004777BE">
              <w:t>ства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Игровая мебель, модульная среда.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Поделочные материалы, предметы-заместители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Ткани, пробки, небольшие пластиковые пузырьки, природный материал, палочки, шнуры, проволока, поделочные материалы.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 xml:space="preserve">Развивающая среда творческих видов: </w:t>
            </w:r>
            <w:r w:rsidRPr="004777BE">
              <w:lastRenderedPageBreak/>
              <w:t>Материалы и оборудование для художественного творчества (рисование, лепка, аппликация)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lastRenderedPageBreak/>
              <w:t xml:space="preserve">Пластилин, краски, карандаши, фломастеры, восковые мелки, мел, клей, цветная бумага, картон, ножницы, </w:t>
            </w:r>
            <w:r w:rsidRPr="004777BE">
              <w:lastRenderedPageBreak/>
              <w:t>мольберты. Коллекция ложек, красивой посуды и других предметов интерьера из разных материалов (хохломская роспись, уральская роспись).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lastRenderedPageBreak/>
              <w:t>Развивающая среда творческих видов: музыкальные игрушки и оборудование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 xml:space="preserve">Погремушки, колокольчики, металлофон, бубны, барабаны </w:t>
            </w:r>
            <w:proofErr w:type="spellStart"/>
            <w:r w:rsidRPr="004777BE">
              <w:t>разнозвучащие</w:t>
            </w:r>
            <w:proofErr w:type="spellEnd"/>
            <w:r w:rsidRPr="004777BE">
              <w:t>, детские маракасы, аудиозаписи (в музыкальном зале).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Развивающая среда творческих видов: игрушки и оборудование для театрализованной деятельности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Пальчиковые куклы, настольный театр игрушек, театр на ложках, элементы костюмов сказочных героев, театр масок.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Развивающая среда для познавательно- исследовательской деятельности: дидактические игрушки и пособия.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 xml:space="preserve">Игрушки на развитие </w:t>
            </w:r>
            <w:proofErr w:type="spellStart"/>
            <w:r w:rsidRPr="004777BE">
              <w:t>сенсорики</w:t>
            </w:r>
            <w:proofErr w:type="spellEnd"/>
            <w:r w:rsidRPr="004777BE">
              <w:t xml:space="preserve"> (цвет, форма, тактильные ощущения, размер, вес; на разные органы чувств: зрение, слух, осязание и пр.), мозаики, </w:t>
            </w:r>
            <w:proofErr w:type="spellStart"/>
            <w:r w:rsidRPr="004777BE">
              <w:t>пазлы</w:t>
            </w:r>
            <w:proofErr w:type="spellEnd"/>
            <w:r w:rsidRPr="004777BE">
              <w:t xml:space="preserve"> (10-15 деталей), лото, детское домино, логические блоки </w:t>
            </w:r>
            <w:proofErr w:type="spellStart"/>
            <w:r w:rsidRPr="004777BE">
              <w:t>Дьенеша</w:t>
            </w:r>
            <w:proofErr w:type="spellEnd"/>
            <w:r w:rsidRPr="004777BE">
              <w:t xml:space="preserve">, палочки </w:t>
            </w:r>
            <w:proofErr w:type="spellStart"/>
            <w:r w:rsidRPr="004777BE">
              <w:t>Кюизенера</w:t>
            </w:r>
            <w:proofErr w:type="spellEnd"/>
            <w:r w:rsidRPr="004777BE">
              <w:t>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Развивающая среда для познавательно- исследовательской деятельности: конструкторы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Строительные наборы с разными деталями, пластмассовые конструкторы разных размеров, конструкторы «</w:t>
            </w:r>
            <w:proofErr w:type="spellStart"/>
            <w:r w:rsidRPr="004777BE">
              <w:t>Lego</w:t>
            </w:r>
            <w:proofErr w:type="spellEnd"/>
            <w:r w:rsidRPr="004777BE">
              <w:t>» с крупными деталями.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Развивающая среда для познавательно- исследовательской деятельности: игрушки и оборудование для экспериментирования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 xml:space="preserve">Игрушки и орудия для экспериментирования с водой, песком, снегом, игрушки для развития </w:t>
            </w:r>
            <w:proofErr w:type="spellStart"/>
            <w:r w:rsidRPr="004777BE">
              <w:t>сенсорики</w:t>
            </w:r>
            <w:proofErr w:type="spellEnd"/>
            <w:r w:rsidRPr="004777BE">
              <w:t>, оборудование для детского экспериментирования (пробирки, колбы, различный материал).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Библиотека</w:t>
            </w:r>
          </w:p>
        </w:tc>
        <w:tc>
          <w:tcPr>
            <w:tcW w:w="6237" w:type="dxa"/>
          </w:tcPr>
          <w:p w:rsidR="008303BE" w:rsidRPr="004777BE" w:rsidRDefault="0098313B" w:rsidP="0008141F">
            <w:pPr>
              <w:pStyle w:val="Default"/>
              <w:spacing w:line="276" w:lineRule="auto"/>
              <w:rPr>
                <w:b/>
              </w:rPr>
            </w:pPr>
            <w:r>
              <w:t>Хорошо иллюстрированные книги познава</w:t>
            </w:r>
            <w:r w:rsidR="008303BE" w:rsidRPr="004777BE">
              <w:t>тельного характера, со сказками, рассказами, стихами.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Средства ИКТ: интерактивные игрушки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Интерактивные игрушки развивающей направленности: телефоны, микрофоны и др.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>Развивающая среда для обеспечения физической активности и укрепления здоровья: спортивное и физкультурное оборудование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 xml:space="preserve">Оборудование для общеразвивающих упражнений, подвижных игр и игровых упражнений, для физкультурно- игровой деятельности на прогулке (обручи, мячи, кегли, скакалки, </w:t>
            </w:r>
            <w:proofErr w:type="spellStart"/>
            <w:r w:rsidRPr="004777BE">
              <w:t>кольцебросы</w:t>
            </w:r>
            <w:proofErr w:type="spellEnd"/>
            <w:r w:rsidRPr="004777BE">
              <w:t xml:space="preserve"> и др.)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t xml:space="preserve">Развивающая среда для обеспечения физической активности и укрепления здоровья: оздоровительное </w:t>
            </w:r>
            <w:r w:rsidRPr="004777BE">
              <w:lastRenderedPageBreak/>
              <w:t>оборудование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lastRenderedPageBreak/>
              <w:t>Массажные мячи и дорожки, увлажнитель воздуха.</w:t>
            </w:r>
          </w:p>
        </w:tc>
      </w:tr>
      <w:tr w:rsidR="008303BE" w:rsidRPr="004777BE" w:rsidTr="008303BE">
        <w:tc>
          <w:tcPr>
            <w:tcW w:w="2835" w:type="dxa"/>
          </w:tcPr>
          <w:p w:rsidR="008303BE" w:rsidRPr="004777BE" w:rsidRDefault="008303BE" w:rsidP="0008141F">
            <w:pPr>
              <w:pStyle w:val="Default"/>
              <w:spacing w:line="276" w:lineRule="auto"/>
              <w:jc w:val="center"/>
            </w:pPr>
            <w:r w:rsidRPr="004777BE">
              <w:lastRenderedPageBreak/>
              <w:t>Оборудование участка</w:t>
            </w:r>
          </w:p>
        </w:tc>
        <w:tc>
          <w:tcPr>
            <w:tcW w:w="6237" w:type="dxa"/>
          </w:tcPr>
          <w:p w:rsidR="008303BE" w:rsidRPr="004777BE" w:rsidRDefault="008303BE" w:rsidP="0008141F">
            <w:pPr>
              <w:pStyle w:val="Default"/>
              <w:spacing w:line="276" w:lineRule="auto"/>
              <w:rPr>
                <w:b/>
              </w:rPr>
            </w:pPr>
            <w:r w:rsidRPr="004777BE">
              <w:t>Пространство и оборудование для сюжетных и подвижных игр, игр- экспериментирований с песком и водой, живой и неживой природой, для физической активности: песочница с песком, беседка, домик, качели, балансиры, шведская стенка, цветочные клумбы и др.</w:t>
            </w:r>
          </w:p>
        </w:tc>
      </w:tr>
    </w:tbl>
    <w:p w:rsidR="008303BE" w:rsidRDefault="008303BE" w:rsidP="008303BE">
      <w:pPr>
        <w:spacing w:line="276" w:lineRule="auto"/>
        <w:outlineLvl w:val="0"/>
      </w:pPr>
    </w:p>
    <w:p w:rsidR="00E111D7" w:rsidRPr="00E111D7" w:rsidRDefault="00E111D7" w:rsidP="00C13EB8">
      <w:pPr>
        <w:pStyle w:val="a5"/>
        <w:numPr>
          <w:ilvl w:val="1"/>
          <w:numId w:val="32"/>
        </w:numPr>
        <w:spacing w:line="276" w:lineRule="auto"/>
        <w:jc w:val="both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 </w:t>
      </w:r>
      <w:r w:rsidR="008303BE" w:rsidRPr="00E111D7">
        <w:rPr>
          <w:b/>
          <w:bCs/>
          <w:bdr w:val="none" w:sz="0" w:space="0" w:color="auto" w:frame="1"/>
        </w:rPr>
        <w:t>Специфика организации и содержание традиционных событий, праздников, массовых мероприятий</w:t>
      </w:r>
    </w:p>
    <w:p w:rsidR="008303BE" w:rsidRPr="008303BE" w:rsidRDefault="008303BE" w:rsidP="008303BE">
      <w:pPr>
        <w:spacing w:line="276" w:lineRule="auto"/>
        <w:ind w:right="1962" w:firstLine="567"/>
        <w:rPr>
          <w:rFonts w:eastAsiaTheme="minorEastAsia"/>
          <w:b/>
          <w:i/>
        </w:rPr>
      </w:pPr>
      <w:r w:rsidRPr="008303BE">
        <w:rPr>
          <w:b/>
          <w:bCs/>
          <w:i/>
        </w:rPr>
        <w:t>Нормы жизни группы</w:t>
      </w:r>
    </w:p>
    <w:p w:rsidR="008303BE" w:rsidRDefault="008303BE" w:rsidP="008303BE">
      <w:pPr>
        <w:spacing w:line="276" w:lineRule="auto"/>
      </w:pPr>
      <w:r w:rsidRPr="004777BE">
        <w:t>Одним из важнейших условий психологического комфорта является наличие понятных</w:t>
      </w:r>
      <w:r w:rsidRPr="004777BE">
        <w:rPr>
          <w:rFonts w:eastAsiaTheme="minorEastAsia"/>
        </w:rPr>
        <w:t xml:space="preserve"> </w:t>
      </w:r>
      <w:r w:rsidRPr="004777BE">
        <w:t>единых для всех правил жизни группы. Важен факт последовательного поведения педагогов. Модель коллективного поведения в группе определяется и формируется педагогами. Важно заложить традиции взаимного уважения, терпимости и доброжелательности, сочувствия и поддержки друг друга.</w:t>
      </w:r>
    </w:p>
    <w:p w:rsidR="008303BE" w:rsidRDefault="008303BE" w:rsidP="008303BE">
      <w:pPr>
        <w:spacing w:line="276" w:lineRule="auto"/>
        <w:ind w:firstLine="567"/>
        <w:rPr>
          <w:b/>
          <w:bCs/>
          <w:i/>
        </w:rPr>
      </w:pPr>
      <w:r w:rsidRPr="008303BE">
        <w:rPr>
          <w:b/>
          <w:bCs/>
          <w:i/>
        </w:rPr>
        <w:t>Основная группа запретов:</w:t>
      </w:r>
    </w:p>
    <w:p w:rsidR="008303BE" w:rsidRPr="008303BE" w:rsidRDefault="008303BE" w:rsidP="00C13EB8">
      <w:pPr>
        <w:pStyle w:val="a5"/>
        <w:numPr>
          <w:ilvl w:val="0"/>
          <w:numId w:val="47"/>
        </w:numPr>
        <w:spacing w:line="276" w:lineRule="auto"/>
        <w:rPr>
          <w:b/>
          <w:i/>
        </w:rPr>
      </w:pPr>
      <w:r w:rsidRPr="004777BE">
        <w:t>Личная неприкосновенность - нельзя бить и обижать других детей.</w:t>
      </w:r>
    </w:p>
    <w:p w:rsidR="008303BE" w:rsidRPr="008303BE" w:rsidRDefault="008303BE" w:rsidP="00C13EB8">
      <w:pPr>
        <w:pStyle w:val="a5"/>
        <w:numPr>
          <w:ilvl w:val="0"/>
          <w:numId w:val="47"/>
        </w:numPr>
        <w:spacing w:line="276" w:lineRule="auto"/>
        <w:rPr>
          <w:b/>
          <w:i/>
        </w:rPr>
      </w:pPr>
      <w:r w:rsidRPr="004777BE">
        <w:t>Нельзя причинять боль другим живым существам.</w:t>
      </w:r>
    </w:p>
    <w:p w:rsidR="008303BE" w:rsidRPr="008303BE" w:rsidRDefault="008303BE" w:rsidP="00C13EB8">
      <w:pPr>
        <w:pStyle w:val="a5"/>
        <w:numPr>
          <w:ilvl w:val="0"/>
          <w:numId w:val="47"/>
        </w:numPr>
        <w:spacing w:line="276" w:lineRule="auto"/>
        <w:rPr>
          <w:b/>
          <w:i/>
        </w:rPr>
      </w:pPr>
      <w:r w:rsidRPr="004777BE">
        <w:t>Уважение к деятельности и её результатам – нельзя без разрешения другого ребенка портить его работы (рисунки, постройки, поделки).</w:t>
      </w:r>
    </w:p>
    <w:p w:rsidR="008303BE" w:rsidRPr="008303BE" w:rsidRDefault="008303BE" w:rsidP="00C13EB8">
      <w:pPr>
        <w:pStyle w:val="a5"/>
        <w:numPr>
          <w:ilvl w:val="0"/>
          <w:numId w:val="47"/>
        </w:numPr>
        <w:spacing w:line="276" w:lineRule="auto"/>
        <w:rPr>
          <w:b/>
          <w:i/>
        </w:rPr>
      </w:pPr>
      <w:r w:rsidRPr="004777BE">
        <w:t>Нельзя кричать и бегать в групповой комнате.</w:t>
      </w:r>
    </w:p>
    <w:p w:rsidR="008303BE" w:rsidRPr="008303BE" w:rsidRDefault="008303BE" w:rsidP="00C13EB8">
      <w:pPr>
        <w:pStyle w:val="a5"/>
        <w:numPr>
          <w:ilvl w:val="0"/>
          <w:numId w:val="47"/>
        </w:numPr>
        <w:spacing w:line="276" w:lineRule="auto"/>
        <w:rPr>
          <w:b/>
          <w:i/>
        </w:rPr>
      </w:pPr>
      <w:r w:rsidRPr="004777BE">
        <w:t>Нельзя без разрешения брать чужие вещи детей и взрослых и их портить.</w:t>
      </w:r>
    </w:p>
    <w:p w:rsidR="008303BE" w:rsidRPr="008303BE" w:rsidRDefault="008303BE" w:rsidP="008303BE">
      <w:pPr>
        <w:spacing w:line="276" w:lineRule="auto"/>
        <w:ind w:left="567"/>
        <w:rPr>
          <w:rFonts w:eastAsiaTheme="minorEastAsia"/>
          <w:i/>
        </w:rPr>
      </w:pPr>
      <w:r w:rsidRPr="008303BE">
        <w:rPr>
          <w:b/>
          <w:bCs/>
          <w:i/>
        </w:rPr>
        <w:t>Традиции жизни группы и праздники:</w:t>
      </w:r>
    </w:p>
    <w:p w:rsidR="008303BE" w:rsidRPr="004777BE" w:rsidRDefault="008303BE" w:rsidP="008303BE">
      <w:pPr>
        <w:tabs>
          <w:tab w:val="left" w:pos="427"/>
        </w:tabs>
        <w:spacing w:line="276" w:lineRule="auto"/>
        <w:jc w:val="both"/>
      </w:pPr>
      <w:r w:rsidRPr="004777BE">
        <w:rPr>
          <w:b/>
          <w:bCs/>
        </w:rPr>
        <w:t xml:space="preserve">1. «Утро радостных встреч». </w:t>
      </w:r>
      <w:r w:rsidRPr="004777BE">
        <w:t>Эта традиция встреч по утрам после выходных дней,</w:t>
      </w:r>
      <w:r w:rsidRPr="004777BE">
        <w:rPr>
          <w:b/>
          <w:bCs/>
        </w:rPr>
        <w:t xml:space="preserve"> </w:t>
      </w:r>
      <w:r w:rsidRPr="004777BE">
        <w:t>проведенных в семье. Воспитатель и дети рассказывают друг другу, как они провели выходные дни, что было интересного. Дети делятся своими впечатлениями и переживаниями.</w:t>
      </w:r>
    </w:p>
    <w:p w:rsidR="008303BE" w:rsidRPr="004777BE" w:rsidRDefault="008303BE" w:rsidP="008303BE">
      <w:pPr>
        <w:tabs>
          <w:tab w:val="left" w:pos="427"/>
        </w:tabs>
        <w:spacing w:line="276" w:lineRule="auto"/>
        <w:jc w:val="both"/>
      </w:pPr>
      <w:r w:rsidRPr="004777BE">
        <w:rPr>
          <w:b/>
          <w:bCs/>
        </w:rPr>
        <w:t xml:space="preserve">2. «Сладкий вечер». </w:t>
      </w:r>
      <w:r w:rsidRPr="004777BE">
        <w:t>Традиция приятного общения за чашкой чая со сладостями.</w:t>
      </w:r>
      <w:r w:rsidRPr="004777BE">
        <w:rPr>
          <w:b/>
          <w:bCs/>
        </w:rPr>
        <w:t xml:space="preserve"> </w:t>
      </w:r>
      <w:r w:rsidRPr="004777BE">
        <w:t>Во время</w:t>
      </w:r>
      <w:r w:rsidRPr="004777BE">
        <w:rPr>
          <w:b/>
          <w:bCs/>
        </w:rPr>
        <w:t xml:space="preserve"> </w:t>
      </w:r>
      <w:r w:rsidRPr="004777BE">
        <w:t>приятного чаепития ведётся непринужденная дружеская беседа на любую тему. Содержание беседы обычно отражает те проблемы, которые интересны детям и волнуют их на данный момент. Эта традиция не предполагает предварительного планирования темы разговора и не должна превращаться в образовательное мероприятие.</w:t>
      </w:r>
    </w:p>
    <w:p w:rsidR="008303BE" w:rsidRDefault="008303BE" w:rsidP="008303BE">
      <w:pPr>
        <w:tabs>
          <w:tab w:val="left" w:pos="1340"/>
        </w:tabs>
        <w:spacing w:line="276" w:lineRule="auto"/>
        <w:ind w:firstLine="567"/>
        <w:rPr>
          <w:b/>
          <w:i/>
        </w:rPr>
      </w:pPr>
      <w:r w:rsidRPr="008303BE">
        <w:rPr>
          <w:b/>
          <w:i/>
        </w:rPr>
        <w:t>Проведение мероприятий для детей: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1 сентября – Дня безопасности в детском саду; День Знаний.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proofErr w:type="spellStart"/>
      <w:r w:rsidRPr="004777BE">
        <w:t>Осенины</w:t>
      </w:r>
      <w:proofErr w:type="spellEnd"/>
      <w:r w:rsidRPr="004777BE">
        <w:t>; День Матери;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Новогодние праздники;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Праздник, посвященный открытию снежного городка на территории детского сада;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 xml:space="preserve">Рождественские встречи; </w:t>
      </w:r>
    </w:p>
    <w:p w:rsidR="0098313B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 xml:space="preserve">День Защитника Отечества; 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«Международный женский</w:t>
      </w:r>
      <w:r w:rsidRPr="0098313B">
        <w:rPr>
          <w:b/>
          <w:bCs/>
        </w:rPr>
        <w:t xml:space="preserve"> </w:t>
      </w:r>
      <w:r w:rsidRPr="004777BE">
        <w:t>день»;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День космонавтики;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Праздник «Масленица широкая!» на территории детского сада;</w:t>
      </w:r>
    </w:p>
    <w:p w:rsidR="0098313B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98313B">
        <w:rPr>
          <w:bCs/>
        </w:rPr>
        <w:t xml:space="preserve">20 марта </w:t>
      </w:r>
      <w:r w:rsidRPr="004777BE">
        <w:t>–</w:t>
      </w:r>
      <w:r w:rsidRPr="0098313B">
        <w:rPr>
          <w:bCs/>
        </w:rPr>
        <w:t xml:space="preserve"> </w:t>
      </w:r>
      <w:r w:rsidRPr="004777BE">
        <w:t xml:space="preserve">«День рождения Детского сада»; </w:t>
      </w:r>
    </w:p>
    <w:p w:rsidR="008303BE" w:rsidRPr="0098313B" w:rsidRDefault="0098313B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>
        <w:t>День Именинника</w:t>
      </w:r>
      <w:r w:rsidR="008303BE" w:rsidRPr="004777BE">
        <w:t xml:space="preserve">; </w:t>
      </w:r>
    </w:p>
    <w:p w:rsidR="0098313B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lastRenderedPageBreak/>
        <w:t xml:space="preserve">Первое апреля – праздник юмора и смеха (театрализованное представление для детей, организованное сотрудниками детского сада); 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 xml:space="preserve">  Благотворительная акция «Театральная весна»;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Неделя олимпийских игр в учреждении;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Неделя творчества в рамках осенних и весенних каникул (реализация общего проекта детского сада на определенную тему</w:t>
      </w:r>
      <w:r w:rsidR="00833133" w:rsidRPr="004777BE">
        <w:t>). Творческие</w:t>
      </w:r>
      <w:r w:rsidRPr="004777BE">
        <w:t xml:space="preserve"> сезонные выставки в группах.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Смотры-конкурсы в учреждении по созданию развивающей предметно-пространственной среды групп по разным направлениям развития детей.</w:t>
      </w:r>
    </w:p>
    <w:p w:rsidR="009350AC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>Конкурс семей в учреждении. Чествование ветеранов педагогического труда.</w:t>
      </w:r>
    </w:p>
    <w:p w:rsidR="008303BE" w:rsidRPr="0098313B" w:rsidRDefault="008303BE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 w:rsidRPr="004777BE">
        <w:t xml:space="preserve">Общекультурные традиции детского сада: экскурсии и прогулки за территорию детского </w:t>
      </w:r>
      <w:r w:rsidR="00833133" w:rsidRPr="004777BE">
        <w:t>сада; создавать условия для</w:t>
      </w:r>
      <w:r w:rsidRPr="004777BE">
        <w:t xml:space="preserve"> интересного </w:t>
      </w:r>
      <w:r w:rsidR="0098313B" w:rsidRPr="004777BE">
        <w:t>и приятного</w:t>
      </w:r>
      <w:r w:rsidRPr="004777BE">
        <w:t xml:space="preserve"> общения </w:t>
      </w:r>
      <w:r w:rsidR="0098313B" w:rsidRPr="004777BE">
        <w:t>детей разных</w:t>
      </w:r>
      <w:r w:rsidRPr="004777BE">
        <w:t xml:space="preserve"> возрастных групп друг с другом; организовывать праздники – сюрпризы; </w:t>
      </w:r>
    </w:p>
    <w:p w:rsidR="008303BE" w:rsidRPr="0008141F" w:rsidRDefault="0098313B" w:rsidP="00C13EB8">
      <w:pPr>
        <w:pStyle w:val="a5"/>
        <w:numPr>
          <w:ilvl w:val="0"/>
          <w:numId w:val="17"/>
        </w:numPr>
        <w:tabs>
          <w:tab w:val="left" w:pos="1340"/>
        </w:tabs>
        <w:spacing w:line="276" w:lineRule="auto"/>
        <w:rPr>
          <w:b/>
          <w:i/>
        </w:rPr>
      </w:pPr>
      <w:r>
        <w:t>К</w:t>
      </w:r>
      <w:r w:rsidR="008303BE" w:rsidRPr="004777BE">
        <w:t xml:space="preserve">укольные театры силами педагогов, родителей и профессиональных театральных коллективов; </w:t>
      </w:r>
    </w:p>
    <w:p w:rsidR="0008141F" w:rsidRPr="0098313B" w:rsidRDefault="0008141F" w:rsidP="0008141F">
      <w:pPr>
        <w:pStyle w:val="a5"/>
        <w:tabs>
          <w:tab w:val="left" w:pos="1340"/>
        </w:tabs>
        <w:spacing w:line="276" w:lineRule="auto"/>
        <w:rPr>
          <w:b/>
          <w:i/>
        </w:rPr>
      </w:pPr>
    </w:p>
    <w:p w:rsidR="008303BE" w:rsidRDefault="008303BE" w:rsidP="0098313B">
      <w:pPr>
        <w:spacing w:line="276" w:lineRule="auto"/>
        <w:ind w:left="261"/>
        <w:rPr>
          <w:i/>
        </w:rPr>
      </w:pPr>
      <w:r w:rsidRPr="0098313B">
        <w:rPr>
          <w:b/>
          <w:i/>
        </w:rPr>
        <w:t>Традиции МАДОУ №59 учитываются при планировани</w:t>
      </w:r>
      <w:r w:rsidR="009350AC" w:rsidRPr="0098313B">
        <w:rPr>
          <w:b/>
          <w:i/>
        </w:rPr>
        <w:t>и образовательной деятельности</w:t>
      </w:r>
      <w:r w:rsidR="009350AC" w:rsidRPr="0098313B">
        <w:rPr>
          <w:i/>
        </w:rPr>
        <w:t>.</w:t>
      </w:r>
    </w:p>
    <w:p w:rsidR="0098313B" w:rsidRDefault="0098313B" w:rsidP="0098313B">
      <w:pPr>
        <w:spacing w:line="276" w:lineRule="auto"/>
        <w:ind w:left="261"/>
        <w:rPr>
          <w:i/>
        </w:rPr>
      </w:pPr>
    </w:p>
    <w:p w:rsidR="0008141F" w:rsidRDefault="0008141F" w:rsidP="0098313B">
      <w:pPr>
        <w:spacing w:line="276" w:lineRule="auto"/>
        <w:ind w:left="261"/>
        <w:rPr>
          <w:i/>
        </w:rPr>
      </w:pPr>
    </w:p>
    <w:p w:rsidR="0008141F" w:rsidRDefault="0008141F" w:rsidP="0098313B">
      <w:pPr>
        <w:spacing w:line="276" w:lineRule="auto"/>
        <w:ind w:left="261"/>
        <w:rPr>
          <w:i/>
        </w:rPr>
      </w:pPr>
    </w:p>
    <w:p w:rsidR="0008141F" w:rsidRPr="0098313B" w:rsidRDefault="0008141F" w:rsidP="0098313B">
      <w:pPr>
        <w:spacing w:line="276" w:lineRule="auto"/>
        <w:ind w:left="261"/>
        <w:rPr>
          <w:i/>
        </w:rPr>
      </w:pPr>
    </w:p>
    <w:p w:rsidR="00833133" w:rsidRPr="00833133" w:rsidRDefault="00833133" w:rsidP="00833133">
      <w:pPr>
        <w:spacing w:line="276" w:lineRule="auto"/>
        <w:jc w:val="center"/>
        <w:rPr>
          <w:b/>
        </w:rPr>
      </w:pPr>
      <w:r w:rsidRPr="00833133">
        <w:rPr>
          <w:b/>
        </w:rPr>
        <w:t>3.9. Перечень методической литературы, учебно-методических комплектов.</w:t>
      </w:r>
    </w:p>
    <w:p w:rsidR="00833133" w:rsidRDefault="00833133" w:rsidP="008303BE">
      <w:pPr>
        <w:spacing w:line="276" w:lineRule="auto"/>
        <w:outlineLvl w:val="0"/>
      </w:pPr>
    </w:p>
    <w:tbl>
      <w:tblPr>
        <w:tblStyle w:val="a9"/>
        <w:tblW w:w="9345" w:type="dxa"/>
        <w:tblInd w:w="-3" w:type="dxa"/>
        <w:tblLook w:val="04A0"/>
      </w:tblPr>
      <w:tblGrid>
        <w:gridCol w:w="2263"/>
        <w:gridCol w:w="7082"/>
      </w:tblGrid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jc w:val="center"/>
              <w:rPr>
                <w:b/>
              </w:rPr>
            </w:pPr>
            <w:r w:rsidRPr="006B5709">
              <w:rPr>
                <w:b/>
              </w:rPr>
              <w:t>Основные направления развития ребенка</w:t>
            </w:r>
          </w:p>
        </w:tc>
        <w:tc>
          <w:tcPr>
            <w:tcW w:w="7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jc w:val="center"/>
              <w:rPr>
                <w:b/>
              </w:rPr>
            </w:pPr>
            <w:r w:rsidRPr="006B5709">
              <w:rPr>
                <w:b/>
              </w:rPr>
              <w:t>Перечень программ, технологии</w:t>
            </w:r>
            <w:r w:rsidRPr="006B5709">
              <w:rPr>
                <w:b/>
                <w:bCs/>
              </w:rPr>
              <w:t xml:space="preserve"> и пособий</w:t>
            </w:r>
          </w:p>
        </w:tc>
      </w:tr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jc w:val="both"/>
              <w:rPr>
                <w:b/>
              </w:rPr>
            </w:pPr>
            <w:r w:rsidRPr="006B5709">
              <w:rPr>
                <w:b/>
              </w:rPr>
              <w:t>Физическое развитие</w:t>
            </w:r>
          </w:p>
          <w:p w:rsidR="00833133" w:rsidRPr="006B5709" w:rsidRDefault="00833133" w:rsidP="0008141F">
            <w:pPr>
              <w:rPr>
                <w:b/>
              </w:rPr>
            </w:pPr>
          </w:p>
        </w:tc>
        <w:tc>
          <w:tcPr>
            <w:tcW w:w="7082" w:type="dxa"/>
          </w:tcPr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, </w:t>
            </w:r>
            <w:proofErr w:type="spellStart"/>
            <w:r w:rsidRPr="00914BBA">
              <w:t>А.В.Елоева</w:t>
            </w:r>
            <w:proofErr w:type="spellEnd"/>
          </w:p>
          <w:p w:rsidR="00833133" w:rsidRPr="00914BBA" w:rsidRDefault="00833133" w:rsidP="0008141F">
            <w:pPr>
              <w:spacing w:line="276" w:lineRule="auto"/>
            </w:pPr>
            <w:r w:rsidRPr="00914BBA">
              <w:t>«Комплексные занятия по программе» «Детство» вторая младшая группа Волгоград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 xml:space="preserve">Н.Н.Гладышева, </w:t>
            </w: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 «Рабочая программа воспитателя: ежедневное планирование по программе «Детство» вторая младшая группа Волгоград: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Л.И.Пензулаева</w:t>
            </w:r>
            <w:proofErr w:type="spellEnd"/>
            <w:r w:rsidRPr="00914BBA">
              <w:t xml:space="preserve"> «Физическая культура в </w:t>
            </w:r>
            <w:proofErr w:type="spellStart"/>
            <w:r w:rsidRPr="00914BBA">
              <w:t>доу</w:t>
            </w:r>
            <w:proofErr w:type="spellEnd"/>
            <w:r w:rsidRPr="00914BBA">
              <w:t xml:space="preserve"> младшая группа» М.: «Мозаика –синтез»2017 г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>С.О.Иордан, Л.А.Уланова. «Методические рекомендации по организации и проведению прогулок с детьми 3-7 лет» СПб. «Детство-пресс» 2010</w:t>
            </w:r>
            <w:r>
              <w:t>г.;</w:t>
            </w:r>
          </w:p>
        </w:tc>
      </w:tr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rPr>
                <w:b/>
              </w:rPr>
            </w:pPr>
            <w:r w:rsidRPr="006B5709">
              <w:rPr>
                <w:b/>
              </w:rPr>
              <w:t>Позн</w:t>
            </w:r>
            <w:r>
              <w:rPr>
                <w:b/>
              </w:rPr>
              <w:t>авательно</w:t>
            </w:r>
            <w:r w:rsidRPr="006B5709">
              <w:rPr>
                <w:b/>
              </w:rPr>
              <w:t>е развитие</w:t>
            </w:r>
          </w:p>
        </w:tc>
        <w:tc>
          <w:tcPr>
            <w:tcW w:w="7082" w:type="dxa"/>
          </w:tcPr>
          <w:p w:rsidR="00833133" w:rsidRPr="006B5709" w:rsidRDefault="00833133" w:rsidP="0008141F">
            <w:pPr>
              <w:spacing w:line="276" w:lineRule="auto"/>
            </w:pPr>
            <w:proofErr w:type="spellStart"/>
            <w:r w:rsidRPr="006B5709">
              <w:t>Ю.Б.Сержантова</w:t>
            </w:r>
            <w:proofErr w:type="spellEnd"/>
            <w:r w:rsidRPr="006B5709">
              <w:t xml:space="preserve">, </w:t>
            </w:r>
            <w:proofErr w:type="spellStart"/>
            <w:r w:rsidRPr="006B5709">
              <w:t>А.В.Елоева</w:t>
            </w:r>
            <w:proofErr w:type="spellEnd"/>
          </w:p>
          <w:p w:rsidR="00833133" w:rsidRPr="006B5709" w:rsidRDefault="00833133" w:rsidP="0008141F">
            <w:pPr>
              <w:spacing w:line="276" w:lineRule="auto"/>
            </w:pPr>
            <w:r w:rsidRPr="006B5709">
              <w:t>«Комплексные занятия по программе» «Детство» вторая младшая группа Волгоград «Учитель» 2016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 xml:space="preserve">Н.Н.Гладышева, </w:t>
            </w:r>
            <w:proofErr w:type="spellStart"/>
            <w:r w:rsidRPr="006B5709">
              <w:t>Ю.Б.Сержантова</w:t>
            </w:r>
            <w:proofErr w:type="spellEnd"/>
            <w:r w:rsidRPr="006B5709">
              <w:t xml:space="preserve"> «Рабочая программа воспитателя: ежедневное планирование по программе «Детство» вторая младшая группа Волгоград: «Учитель» 2016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Н.А.Королёва «Познавательно – исследовательская деятельность в ДОУ» СПб: «Детство» пресс 2014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З.А.Михайлова. «Математика от 3до7» СПб: «Детство – пресс» 2003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 xml:space="preserve">З.А.Михайлова, </w:t>
            </w:r>
            <w:proofErr w:type="spellStart"/>
            <w:r w:rsidRPr="006B5709">
              <w:t>И.Н.Чеплашкина</w:t>
            </w:r>
            <w:proofErr w:type="spellEnd"/>
            <w:r w:rsidRPr="006B5709">
              <w:t xml:space="preserve">, М.Н.Полякова «Математика – это </w:t>
            </w:r>
            <w:r w:rsidRPr="006B5709">
              <w:lastRenderedPageBreak/>
              <w:t>интересно» (парциальная программа) СПб: «Детство – пресс» 2017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 xml:space="preserve">З.А.Михайлова, </w:t>
            </w:r>
            <w:proofErr w:type="spellStart"/>
            <w:r w:rsidRPr="006B5709">
              <w:t>И.Н.Чеплашкина</w:t>
            </w:r>
            <w:proofErr w:type="spellEnd"/>
            <w:r>
              <w:t xml:space="preserve">, Т. </w:t>
            </w:r>
            <w:proofErr w:type="spellStart"/>
            <w:r>
              <w:t>Г.Харько</w:t>
            </w:r>
            <w:proofErr w:type="spellEnd"/>
            <w:r>
              <w:t xml:space="preserve"> «</w:t>
            </w:r>
            <w:proofErr w:type="spellStart"/>
            <w:r w:rsidRPr="006B5709">
              <w:t>Предматематические</w:t>
            </w:r>
            <w:proofErr w:type="spellEnd"/>
            <w:r w:rsidRPr="006B5709">
              <w:t xml:space="preserve"> игры для детей дошкольного возраста» СПб: «Детство – пресс» 2015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proofErr w:type="spellStart"/>
            <w:r w:rsidRPr="006B5709">
              <w:t>О.А.Воронкевич</w:t>
            </w:r>
            <w:proofErr w:type="spellEnd"/>
            <w:r w:rsidRPr="006B5709">
              <w:t xml:space="preserve"> «Добро пожаловать в экологию» СПб: «Детство – пресс» 2003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А.И.Мосягина «Экологическое воспитание для детей младшего дошкольного возраста» (парциальная программа) СПб: «Детство – пресс» 2016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Е.А.Мартынова, И.М.Сучкова «Организация опытно-экспериментальной деятельности детей 2-7 лет» Волгоград: «Учитель» 2014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И.П.Афанасьева. Парциальная программа «Вместе учимся считать» СПб «Детство – пресс» 2015 г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Т.В.Хабарова «Познавательное развитие детей дошкольного возраста 3-7 лет» СПб: «Детство- пресс» 2017 г</w:t>
            </w:r>
            <w:r>
              <w:t>;</w:t>
            </w:r>
          </w:p>
          <w:p w:rsidR="00833133" w:rsidRDefault="00833133" w:rsidP="0008141F">
            <w:pPr>
              <w:spacing w:line="276" w:lineRule="auto"/>
              <w:rPr>
                <w:b/>
              </w:rPr>
            </w:pPr>
            <w:proofErr w:type="spellStart"/>
            <w:r w:rsidRPr="006B5709">
              <w:t>О.В.Дыбина</w:t>
            </w:r>
            <w:proofErr w:type="spellEnd"/>
            <w:r w:rsidRPr="006B5709">
              <w:t xml:space="preserve">. «Ознакомление с предметным и социальным окружением» младшая группа </w:t>
            </w:r>
            <w:proofErr w:type="spellStart"/>
            <w:r w:rsidRPr="006B5709">
              <w:t>М.:Мозаика-синтез</w:t>
            </w:r>
            <w:proofErr w:type="spellEnd"/>
            <w:r w:rsidRPr="006B5709">
              <w:t xml:space="preserve"> 2017 г</w:t>
            </w:r>
            <w:r>
              <w:t>;</w:t>
            </w:r>
          </w:p>
        </w:tc>
      </w:tr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rPr>
                <w:b/>
              </w:rPr>
            </w:pPr>
            <w:r w:rsidRPr="006B5709">
              <w:rPr>
                <w:b/>
              </w:rPr>
              <w:lastRenderedPageBreak/>
              <w:t>Речевое развитие</w:t>
            </w:r>
          </w:p>
        </w:tc>
        <w:tc>
          <w:tcPr>
            <w:tcW w:w="7082" w:type="dxa"/>
          </w:tcPr>
          <w:p w:rsidR="00833133" w:rsidRPr="006B5709" w:rsidRDefault="00833133" w:rsidP="0008141F">
            <w:pPr>
              <w:spacing w:line="276" w:lineRule="auto"/>
            </w:pPr>
            <w:r w:rsidRPr="006B5709">
              <w:t>Ю.Б.</w:t>
            </w:r>
            <w:r>
              <w:t xml:space="preserve"> </w:t>
            </w:r>
            <w:proofErr w:type="spellStart"/>
            <w:r w:rsidRPr="006B5709">
              <w:t>Сержантова</w:t>
            </w:r>
            <w:proofErr w:type="spellEnd"/>
            <w:r w:rsidRPr="006B5709">
              <w:t>, А.В.</w:t>
            </w:r>
            <w:r>
              <w:t xml:space="preserve"> </w:t>
            </w:r>
            <w:proofErr w:type="spellStart"/>
            <w:r w:rsidRPr="006B5709">
              <w:t>Елоева</w:t>
            </w:r>
            <w:proofErr w:type="spellEnd"/>
            <w:r>
              <w:t xml:space="preserve"> </w:t>
            </w:r>
            <w:r w:rsidRPr="006B5709">
              <w:t>«Комплексные занятия по программе» «Детство» вторая младшая группа Волгоград «Учитель» 2016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 w:rsidRPr="006B5709">
              <w:t>Н.Н.</w:t>
            </w:r>
            <w:r>
              <w:t xml:space="preserve"> </w:t>
            </w:r>
            <w:r w:rsidRPr="006B5709">
              <w:t>Гладышева, Ю.Б.</w:t>
            </w:r>
            <w:r>
              <w:t xml:space="preserve"> </w:t>
            </w:r>
            <w:proofErr w:type="spellStart"/>
            <w:r w:rsidRPr="006B5709">
              <w:t>Сержантова</w:t>
            </w:r>
            <w:proofErr w:type="spellEnd"/>
            <w:r w:rsidRPr="006B5709">
              <w:t xml:space="preserve"> «Рабочая программа воспитателя: ежедневное планирование по программе «Детство» вторая млад</w:t>
            </w:r>
            <w:r>
              <w:t>шая группа Волгоград: «Учитель»</w:t>
            </w:r>
            <w:r w:rsidRPr="006B5709">
              <w:t>2016 г.</w:t>
            </w:r>
            <w:r>
              <w:t>;</w:t>
            </w:r>
          </w:p>
          <w:p w:rsidR="00833133" w:rsidRPr="006B5709" w:rsidRDefault="00833133" w:rsidP="0008141F">
            <w:pPr>
              <w:spacing w:line="276" w:lineRule="auto"/>
            </w:pPr>
            <w:r>
              <w:t xml:space="preserve">О.М. </w:t>
            </w:r>
            <w:r w:rsidRPr="006B5709">
              <w:t>Ельцова «Реализация содержания образовательной области «Речевое развитие» в форме игровых обучающих ситуаци</w:t>
            </w:r>
            <w:r>
              <w:t>й» (мл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 xml:space="preserve"> ср. возраст) СП</w:t>
            </w:r>
            <w:r w:rsidRPr="006B5709">
              <w:t>б: «Детство-пресс» 2016 г.</w:t>
            </w:r>
            <w:r>
              <w:t>;</w:t>
            </w:r>
          </w:p>
          <w:p w:rsidR="00833133" w:rsidRDefault="00833133" w:rsidP="0008141F">
            <w:pPr>
              <w:spacing w:line="276" w:lineRule="auto"/>
              <w:rPr>
                <w:b/>
              </w:rPr>
            </w:pPr>
            <w:proofErr w:type="spellStart"/>
            <w:r w:rsidRPr="006B5709">
              <w:t>А.В.Аджи</w:t>
            </w:r>
            <w:proofErr w:type="spellEnd"/>
            <w:r w:rsidRPr="006B5709">
              <w:t>.» Конспекты интегрированных занятий во второй мл. группе» Воронеж, ТЦ «Учитель» 2006 г</w:t>
            </w:r>
            <w:r>
              <w:t>;</w:t>
            </w:r>
          </w:p>
        </w:tc>
      </w:tr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rPr>
                <w:b/>
              </w:rPr>
            </w:pPr>
            <w:r w:rsidRPr="006B5709">
              <w:rPr>
                <w:b/>
              </w:rPr>
              <w:t>Социально – коммуникативное</w:t>
            </w:r>
          </w:p>
          <w:p w:rsidR="00833133" w:rsidRPr="006B5709" w:rsidRDefault="00833133" w:rsidP="0008141F">
            <w:pPr>
              <w:jc w:val="both"/>
              <w:rPr>
                <w:b/>
              </w:rPr>
            </w:pPr>
            <w:r w:rsidRPr="006B5709">
              <w:rPr>
                <w:b/>
              </w:rPr>
              <w:t>развитие</w:t>
            </w:r>
          </w:p>
        </w:tc>
        <w:tc>
          <w:tcPr>
            <w:tcW w:w="7082" w:type="dxa"/>
          </w:tcPr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, </w:t>
            </w:r>
            <w:proofErr w:type="spellStart"/>
            <w:r w:rsidRPr="00914BBA">
              <w:t>А.В.Елоева</w:t>
            </w:r>
            <w:proofErr w:type="spellEnd"/>
          </w:p>
          <w:p w:rsidR="00833133" w:rsidRPr="00914BBA" w:rsidRDefault="00833133" w:rsidP="0008141F">
            <w:pPr>
              <w:spacing w:line="276" w:lineRule="auto"/>
            </w:pPr>
            <w:r w:rsidRPr="00914BBA">
              <w:t>«Комплексные занятия по программе» «Детство» вторая младшая группа Волгоград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 xml:space="preserve">Н.Н.Гладышева, </w:t>
            </w: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 «Рабочая программа воспитателя: ежедневное планирования по программе «Детство» вторая младшая группа Волгоград: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>Т.М.Бондаренко «Приобщение дошкольников к труду» (по ФГОС программа «Детство» Воронеж: «Метода» 2014</w:t>
            </w:r>
            <w:r>
              <w:t>г.;</w:t>
            </w:r>
          </w:p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О.В.Дыбина</w:t>
            </w:r>
            <w:proofErr w:type="spellEnd"/>
            <w:r w:rsidRPr="00914BBA">
              <w:t xml:space="preserve"> «Ознакомление с предметным и социальным окружением» Москва: «Мозаика-синтез» 2017</w:t>
            </w:r>
            <w:r>
              <w:t>г.;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>Т.В.Иванова «Пожарная безопасность. Разработка занятий второй мл группы.» Волгоград: ИТД «Корифей» 2011 г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Ф.С.Майорова</w:t>
            </w:r>
            <w:proofErr w:type="spellEnd"/>
            <w:r w:rsidRPr="00914BBA">
              <w:t xml:space="preserve"> «Изучаем дорожную азбуку» М.: «Скрипторий» 2008 г</w:t>
            </w:r>
            <w:r>
              <w:t>;</w:t>
            </w:r>
          </w:p>
        </w:tc>
      </w:tr>
      <w:tr w:rsidR="00833133" w:rsidTr="0008141F"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3133" w:rsidRPr="006B5709" w:rsidRDefault="00833133" w:rsidP="0008141F">
            <w:pPr>
              <w:rPr>
                <w:b/>
              </w:rPr>
            </w:pPr>
            <w:r w:rsidRPr="006B5709">
              <w:rPr>
                <w:b/>
              </w:rPr>
              <w:t>Художественно – эстетическое развитие</w:t>
            </w:r>
          </w:p>
          <w:p w:rsidR="00833133" w:rsidRPr="006B5709" w:rsidRDefault="00833133" w:rsidP="0008141F">
            <w:pPr>
              <w:jc w:val="both"/>
              <w:rPr>
                <w:b/>
              </w:rPr>
            </w:pPr>
          </w:p>
        </w:tc>
        <w:tc>
          <w:tcPr>
            <w:tcW w:w="7082" w:type="dxa"/>
          </w:tcPr>
          <w:p w:rsidR="00833133" w:rsidRPr="00914BBA" w:rsidRDefault="00833133" w:rsidP="0008141F">
            <w:pPr>
              <w:spacing w:line="276" w:lineRule="auto"/>
            </w:pP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, </w:t>
            </w:r>
            <w:proofErr w:type="spellStart"/>
            <w:r w:rsidRPr="00914BBA">
              <w:t>А.В.Елоева</w:t>
            </w:r>
            <w:proofErr w:type="spellEnd"/>
          </w:p>
          <w:p w:rsidR="00833133" w:rsidRPr="00914BBA" w:rsidRDefault="00833133" w:rsidP="0008141F">
            <w:pPr>
              <w:spacing w:line="276" w:lineRule="auto"/>
            </w:pPr>
            <w:r w:rsidRPr="00914BBA">
              <w:t>«Комплексные занятия по программе» «Детство» вторая младшая группа Волгоград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 xml:space="preserve">Н.Н.Гладышева, </w:t>
            </w:r>
            <w:proofErr w:type="spellStart"/>
            <w:r w:rsidRPr="00914BBA">
              <w:t>Ю.Б.Сержантова</w:t>
            </w:r>
            <w:proofErr w:type="spellEnd"/>
            <w:r w:rsidRPr="00914BBA">
              <w:t xml:space="preserve"> «Рабочая программа воспитателя: ежедневное планирование по программе «Детство» вторая младшая группа Волгоград: «Учитель» 2016 г.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 xml:space="preserve">И.А.Лыкова «Изобразительная деятельность в </w:t>
            </w:r>
            <w:proofErr w:type="spellStart"/>
            <w:r w:rsidRPr="00914BBA">
              <w:t>доу</w:t>
            </w:r>
            <w:proofErr w:type="spellEnd"/>
            <w:r w:rsidRPr="00914BBA">
              <w:t>. Младшая группа.» М.: «Карапуз-Дидактика»2008 г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>И.А.Лыкова «Серия книг «</w:t>
            </w:r>
            <w:proofErr w:type="spellStart"/>
            <w:r w:rsidRPr="00914BBA">
              <w:t>Мастерилка</w:t>
            </w:r>
            <w:proofErr w:type="spellEnd"/>
            <w:r w:rsidRPr="00914BBA">
              <w:t>» М.: ООО ТД изд-во «Мир книги» 2008 г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lastRenderedPageBreak/>
              <w:t>Т.В.Калинина «Пальчиковые игры и упражнения для детей 2-7 лет», Волгоград: «Учитель» 2012 г</w:t>
            </w:r>
            <w:r>
              <w:t>;</w:t>
            </w:r>
          </w:p>
          <w:p w:rsidR="00833133" w:rsidRPr="00914BBA" w:rsidRDefault="00833133" w:rsidP="0008141F">
            <w:pPr>
              <w:spacing w:line="276" w:lineRule="auto"/>
            </w:pPr>
            <w:r w:rsidRPr="00914BBA">
              <w:t>О.В.Литвинова «Конструирование с детьми младшего дошкольного возраста» СПб. «Детство- пресс» 2014</w:t>
            </w:r>
            <w:r>
              <w:t>;</w:t>
            </w:r>
          </w:p>
        </w:tc>
      </w:tr>
    </w:tbl>
    <w:p w:rsidR="00833133" w:rsidRPr="008303BE" w:rsidRDefault="00833133" w:rsidP="008303BE">
      <w:pPr>
        <w:spacing w:line="276" w:lineRule="auto"/>
        <w:outlineLvl w:val="0"/>
        <w:sectPr w:rsidR="00833133" w:rsidRPr="008303BE" w:rsidSect="001F34A6">
          <w:type w:val="continuous"/>
          <w:pgSz w:w="11900" w:h="16840"/>
          <w:pgMar w:top="879" w:right="840" w:bottom="1134" w:left="1440" w:header="0" w:footer="0" w:gutter="0"/>
          <w:cols w:space="720" w:equalWidth="0">
            <w:col w:w="9620"/>
          </w:cols>
        </w:sectPr>
      </w:pPr>
    </w:p>
    <w:p w:rsidR="00A053C0" w:rsidRPr="00E44488" w:rsidRDefault="00A053C0" w:rsidP="00E44488">
      <w:pPr>
        <w:tabs>
          <w:tab w:val="left" w:pos="505"/>
        </w:tabs>
        <w:spacing w:line="276" w:lineRule="auto"/>
        <w:sectPr w:rsidR="00A053C0" w:rsidRPr="00E44488" w:rsidSect="008A0925">
          <w:pgSz w:w="11900" w:h="16840"/>
          <w:pgMar w:top="874" w:right="840" w:bottom="0" w:left="1440" w:header="0" w:footer="0" w:gutter="0"/>
          <w:cols w:space="720" w:equalWidth="0">
            <w:col w:w="9620"/>
          </w:cols>
        </w:sectPr>
      </w:pPr>
    </w:p>
    <w:p w:rsidR="00E941AE" w:rsidRPr="004777BE" w:rsidRDefault="00E941AE" w:rsidP="007C2C1E">
      <w:pPr>
        <w:spacing w:line="276" w:lineRule="auto"/>
        <w:rPr>
          <w:b/>
        </w:rPr>
      </w:pPr>
    </w:p>
    <w:p w:rsidR="00377B18" w:rsidRPr="004B7E50" w:rsidRDefault="00E941AE" w:rsidP="0010558E">
      <w:pPr>
        <w:jc w:val="center"/>
        <w:rPr>
          <w:b/>
          <w:color w:val="C00000"/>
          <w:u w:val="single"/>
        </w:rPr>
      </w:pPr>
      <w:r w:rsidRPr="004777BE">
        <w:rPr>
          <w:b/>
        </w:rPr>
        <w:t>Перечень материально-технического обеспечения группового помещения</w:t>
      </w:r>
      <w:r w:rsidR="004B7E50" w:rsidRPr="004B7E50">
        <w:rPr>
          <w:b/>
          <w:color w:val="C00000"/>
          <w:u w:val="single"/>
        </w:rPr>
        <w:t xml:space="preserve"> </w:t>
      </w:r>
    </w:p>
    <w:p w:rsidR="0010558E" w:rsidRDefault="0010558E" w:rsidP="0010558E">
      <w:pPr>
        <w:rPr>
          <w:b/>
          <w:color w:val="C00000"/>
        </w:rPr>
      </w:pPr>
      <w:r>
        <w:rPr>
          <w:b/>
          <w:color w:val="C00000"/>
        </w:rPr>
        <w:t xml:space="preserve">                                                  </w:t>
      </w:r>
    </w:p>
    <w:p w:rsidR="00377B18" w:rsidRPr="0010558E" w:rsidRDefault="0010558E" w:rsidP="0010558E">
      <w:pPr>
        <w:rPr>
          <w:b/>
        </w:rPr>
      </w:pPr>
      <w:r w:rsidRPr="0010558E">
        <w:rPr>
          <w:b/>
        </w:rPr>
        <w:t xml:space="preserve">                                               Центр художественного творчества</w:t>
      </w:r>
    </w:p>
    <w:p w:rsidR="00377B18" w:rsidRPr="0010558E" w:rsidRDefault="00377B18" w:rsidP="0010558E">
      <w:pPr>
        <w:ind w:left="120"/>
      </w:pPr>
      <w:r w:rsidRPr="0010558E">
        <w:t>Назначение</w:t>
      </w:r>
    </w:p>
    <w:p w:rsidR="00377B18" w:rsidRPr="0010558E" w:rsidRDefault="00377B18" w:rsidP="0010558E">
      <w:pPr>
        <w:tabs>
          <w:tab w:val="left" w:pos="840"/>
        </w:tabs>
        <w:ind w:left="473"/>
        <w:rPr>
          <w:rFonts w:eastAsia="Symbol"/>
        </w:rPr>
      </w:pPr>
      <w:r w:rsidRPr="0010558E">
        <w:t>развитие художественного восприятия дошкольников к различным видам искусств;</w:t>
      </w:r>
    </w:p>
    <w:p w:rsidR="00377B18" w:rsidRPr="0010558E" w:rsidRDefault="00377B18" w:rsidP="0010558E">
      <w:pPr>
        <w:tabs>
          <w:tab w:val="left" w:pos="880"/>
        </w:tabs>
        <w:ind w:left="473"/>
        <w:rPr>
          <w:rFonts w:eastAsia="Symbol"/>
        </w:rPr>
      </w:pPr>
      <w:r w:rsidRPr="0010558E">
        <w:t>развитие детского творчества;</w:t>
      </w:r>
    </w:p>
    <w:p w:rsidR="00377B18" w:rsidRPr="0010558E" w:rsidRDefault="00377B18" w:rsidP="0010558E">
      <w:pPr>
        <w:tabs>
          <w:tab w:val="left" w:pos="840"/>
        </w:tabs>
        <w:ind w:left="473" w:right="100"/>
        <w:rPr>
          <w:rFonts w:eastAsia="Symbol"/>
        </w:rPr>
      </w:pPr>
      <w:r w:rsidRPr="0010558E">
        <w:t>развитие продуктивной деятельности детей – аппликация, рисование, лепка, художественное конструирование, труд.</w:t>
      </w:r>
    </w:p>
    <w:p w:rsidR="00377B18" w:rsidRPr="0010558E" w:rsidRDefault="00377B18" w:rsidP="0010558E"/>
    <w:p w:rsidR="00377B18" w:rsidRPr="0010558E" w:rsidRDefault="00377B18" w:rsidP="0010558E">
      <w:pPr>
        <w:ind w:right="-19"/>
        <w:jc w:val="center"/>
      </w:pPr>
      <w:r w:rsidRPr="0010558E">
        <w:t>Перечень компонентов</w:t>
      </w:r>
    </w:p>
    <w:p w:rsidR="00377B18" w:rsidRPr="0010558E" w:rsidRDefault="00377B18" w:rsidP="004777BE">
      <w:pPr>
        <w:spacing w:line="276" w:lineRule="auto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75"/>
        <w:gridCol w:w="7004"/>
        <w:gridCol w:w="2238"/>
      </w:tblGrid>
      <w:tr w:rsidR="0010558E" w:rsidRPr="0010558E" w:rsidTr="001E3399">
        <w:trPr>
          <w:trHeight w:val="277"/>
        </w:trPr>
        <w:tc>
          <w:tcPr>
            <w:tcW w:w="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20"/>
              <w:rPr>
                <w:b/>
              </w:rPr>
            </w:pPr>
            <w:r w:rsidRPr="0010558E">
              <w:rPr>
                <w:b/>
              </w:rPr>
              <w:t>№</w:t>
            </w:r>
          </w:p>
        </w:tc>
        <w:tc>
          <w:tcPr>
            <w:tcW w:w="70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3280"/>
            </w:pPr>
            <w:r w:rsidRPr="0010558E">
              <w:t>Наименование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3"/>
              </w:rPr>
            </w:pPr>
            <w:r w:rsidRPr="0010558E">
              <w:rPr>
                <w:w w:val="93"/>
              </w:rPr>
              <w:t>Количество</w:t>
            </w:r>
          </w:p>
        </w:tc>
      </w:tr>
      <w:tr w:rsidR="0010558E" w:rsidRPr="0010558E" w:rsidTr="001E3399">
        <w:trPr>
          <w:trHeight w:val="257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Альбомы по живописи и графике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</w:pP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Бумага цветная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3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Доска для работы с пластилином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1E3399">
        <w:trPr>
          <w:trHeight w:val="262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4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Карандаши цветные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Картон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6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Кисти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70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7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Краски акварельные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8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Краски гуашевые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7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9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Мольберт двухсторонний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1E3399">
        <w:trPr>
          <w:trHeight w:val="262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10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Музыкальные диски для детей дошкольного возраста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11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репродукций картин о природе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12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Ножницы безопасные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13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Палитра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14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Пластилин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15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Раскраски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1E3399">
        <w:trPr>
          <w:trHeight w:val="262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16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Стека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17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Стол художественного творчества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</w:tr>
      <w:tr w:rsidR="00377B18" w:rsidRPr="0010558E" w:rsidTr="001E3399">
        <w:trPr>
          <w:trHeight w:val="260"/>
        </w:trPr>
        <w:tc>
          <w:tcPr>
            <w:tcW w:w="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18</w:t>
            </w:r>
          </w:p>
        </w:tc>
        <w:tc>
          <w:tcPr>
            <w:tcW w:w="7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Трафареты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6</w:t>
            </w:r>
          </w:p>
        </w:tc>
      </w:tr>
    </w:tbl>
    <w:p w:rsidR="00377B18" w:rsidRPr="004B7E50" w:rsidRDefault="00377B18" w:rsidP="0010558E">
      <w:pPr>
        <w:spacing w:line="276" w:lineRule="auto"/>
        <w:rPr>
          <w:b/>
          <w:color w:val="C00000"/>
        </w:rPr>
      </w:pPr>
    </w:p>
    <w:p w:rsidR="00377B18" w:rsidRPr="0010558E" w:rsidRDefault="00377B18" w:rsidP="004777BE">
      <w:pPr>
        <w:spacing w:line="276" w:lineRule="auto"/>
        <w:ind w:right="-19"/>
        <w:jc w:val="center"/>
        <w:rPr>
          <w:b/>
          <w:u w:val="single"/>
        </w:rPr>
      </w:pPr>
      <w:r w:rsidRPr="0010558E">
        <w:rPr>
          <w:b/>
          <w:u w:val="single"/>
        </w:rPr>
        <w:t>ИГРОВОЙ ЦЕНТР</w:t>
      </w:r>
    </w:p>
    <w:p w:rsidR="00377B18" w:rsidRPr="0010558E" w:rsidRDefault="00377B18" w:rsidP="004777BE">
      <w:pPr>
        <w:spacing w:line="276" w:lineRule="auto"/>
      </w:pPr>
    </w:p>
    <w:p w:rsidR="00377B18" w:rsidRPr="0010558E" w:rsidRDefault="00377B18" w:rsidP="0010558E">
      <w:pPr>
        <w:spacing w:line="276" w:lineRule="auto"/>
        <w:ind w:left="120"/>
      </w:pPr>
      <w:r w:rsidRPr="0010558E">
        <w:t>Назначение:</w:t>
      </w:r>
    </w:p>
    <w:p w:rsidR="00377B18" w:rsidRPr="0010558E" w:rsidRDefault="00377B18" w:rsidP="0010558E">
      <w:pPr>
        <w:tabs>
          <w:tab w:val="left" w:pos="840"/>
        </w:tabs>
        <w:ind w:left="473"/>
        <w:rPr>
          <w:rFonts w:eastAsia="Symbol"/>
        </w:rPr>
      </w:pPr>
      <w:r w:rsidRPr="0010558E">
        <w:t>организация пространства для различных, в основном свободных, видов деятельности детей;</w:t>
      </w:r>
    </w:p>
    <w:p w:rsidR="00377B18" w:rsidRPr="0010558E" w:rsidRDefault="00377B18" w:rsidP="0010558E">
      <w:pPr>
        <w:tabs>
          <w:tab w:val="left" w:pos="840"/>
        </w:tabs>
        <w:ind w:left="473" w:right="100"/>
        <w:rPr>
          <w:rFonts w:eastAsia="Symbol"/>
        </w:rPr>
      </w:pPr>
      <w:r w:rsidRPr="0010558E">
        <w:t>включение в систему общественных отношений, усвоение детьми норм человеческого общежития;</w:t>
      </w:r>
    </w:p>
    <w:p w:rsidR="00377B18" w:rsidRPr="0010558E" w:rsidRDefault="00377B18" w:rsidP="0010558E">
      <w:pPr>
        <w:tabs>
          <w:tab w:val="left" w:pos="840"/>
        </w:tabs>
        <w:ind w:left="473" w:right="100"/>
        <w:rPr>
          <w:rFonts w:eastAsia="Symbol"/>
        </w:rPr>
      </w:pPr>
      <w:r w:rsidRPr="0010558E">
        <w:t>формирование и коррекция индивидуального развития детей; создание условий для гармоничного развития детей.</w:t>
      </w:r>
    </w:p>
    <w:tbl>
      <w:tblPr>
        <w:tblpPr w:leftFromText="180" w:rightFromText="180" w:vertAnchor="text" w:horzAnchor="page" w:tblpX="1295" w:tblpY="259"/>
        <w:tblW w:w="1007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8"/>
        <w:gridCol w:w="6870"/>
        <w:gridCol w:w="2137"/>
      </w:tblGrid>
      <w:tr w:rsidR="0010558E" w:rsidRPr="0010558E" w:rsidTr="00377B18">
        <w:trPr>
          <w:trHeight w:val="301"/>
        </w:trPr>
        <w:tc>
          <w:tcPr>
            <w:tcW w:w="1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5"/>
              </w:rPr>
            </w:pPr>
            <w:r w:rsidRPr="0010558E">
              <w:rPr>
                <w:w w:val="95"/>
              </w:rPr>
              <w:t>№</w:t>
            </w:r>
          </w:p>
        </w:tc>
        <w:tc>
          <w:tcPr>
            <w:tcW w:w="6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3280"/>
            </w:pPr>
            <w:r w:rsidRPr="0010558E">
              <w:t>Наименование</w:t>
            </w:r>
          </w:p>
        </w:tc>
        <w:tc>
          <w:tcPr>
            <w:tcW w:w="2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3"/>
              </w:rPr>
            </w:pPr>
            <w:r w:rsidRPr="0010558E">
              <w:rPr>
                <w:w w:val="93"/>
              </w:rPr>
              <w:t>Количество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Автомобили (крупного размера)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Автомобили (разной тематики, мелкого размера)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6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3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Автомобили (среднего размера)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4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lastRenderedPageBreak/>
              <w:t>4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Барабан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7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Бубен малый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6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Гирлянды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</w:pP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7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Гитара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8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Грузовые, легковые автомобили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8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9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Дудочка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4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10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Елка искусственная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7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11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Игровой модуль «Кухня»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12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Игровой модуль «Стол кухонный»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13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Игровой модуль «Трюмо»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14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Игрушки - пластизоль  (домашние и дикие животные и др.)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15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15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Игрушки пластмассовые  (животные, звери, мультяшные герои)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20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16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Комплект костюмов для ролевых игр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5</w:t>
            </w:r>
          </w:p>
        </w:tc>
      </w:tr>
      <w:tr w:rsidR="0010558E" w:rsidRPr="0010558E" w:rsidTr="00377B18">
        <w:trPr>
          <w:trHeight w:val="287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17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Комплект посуды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18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Конструктор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8</w:t>
            </w:r>
          </w:p>
        </w:tc>
      </w:tr>
      <w:tr w:rsidR="0010558E" w:rsidRPr="0010558E" w:rsidTr="00377B18">
        <w:trPr>
          <w:trHeight w:val="285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19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Костюмы для ряженья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4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20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Кровать кукольная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21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Крупногабаритный конструктор строительный напольный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22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Кубики пластмассовые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10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23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Куклы (крупного размера)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5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24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Куклы (среднего размера)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25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Лото с разной тематикой – комплект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26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Магнитная доска настенная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27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Муляжи фруктов и овощей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30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28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«Бензозаправочная станция – гараж» (для мелких автомобилей)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29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«Железная дорога»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30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для игры с песком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10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31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для мальчиков «Инструменты»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32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для уборки с тележкой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33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елочных игрушек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5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34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игрушек для игры с песком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8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35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картинок для группировки и обобщения – комплект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10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36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кубиков с буквами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37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кубиков с цветными гранями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(7 цветов с оттенками)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38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кухонной посуды для игры с куклой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39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масок к сказкам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40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парных картинок (предметные) для сравнения различной тематики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41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перчаточных кукол к сказкам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42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Набор постельных принадлежностей и белья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lastRenderedPageBreak/>
              <w:t>43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Настольно-печатные игры для средней группы – комплект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10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44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Разрезные сюжетные картинки (6–8 частей)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45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Серии картинок «Времена года» (сезонные явления и деятельность людей)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– комплект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46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Телефон  детский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47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Утюг детский пластмассовый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48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Фотоаппарат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49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Чековая касса игровая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377B18">
        <w:trPr>
          <w:trHeight w:val="308"/>
        </w:trPr>
        <w:tc>
          <w:tcPr>
            <w:tcW w:w="1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50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77B18" w:rsidRPr="0010558E" w:rsidRDefault="00377B18" w:rsidP="004777BE">
            <w:pPr>
              <w:spacing w:line="276" w:lineRule="auto"/>
              <w:ind w:left="100"/>
            </w:pPr>
            <w:r w:rsidRPr="0010558E">
              <w:t>Шашки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77B18" w:rsidRPr="0010558E" w:rsidRDefault="00377B18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</w:tbl>
    <w:p w:rsidR="00377B18" w:rsidRPr="0010558E" w:rsidRDefault="00377B18" w:rsidP="004777BE">
      <w:pPr>
        <w:spacing w:line="276" w:lineRule="auto"/>
        <w:ind w:right="-19"/>
        <w:rPr>
          <w:b/>
        </w:rPr>
      </w:pPr>
    </w:p>
    <w:p w:rsidR="00377B18" w:rsidRPr="004B7E50" w:rsidRDefault="00377B18" w:rsidP="0010558E">
      <w:pPr>
        <w:spacing w:line="276" w:lineRule="auto"/>
        <w:ind w:right="-19"/>
        <w:rPr>
          <w:b/>
          <w:color w:val="C00000"/>
        </w:rPr>
      </w:pPr>
    </w:p>
    <w:p w:rsidR="00377B18" w:rsidRPr="0010558E" w:rsidRDefault="00737597" w:rsidP="004777BE">
      <w:pPr>
        <w:spacing w:line="276" w:lineRule="auto"/>
        <w:ind w:right="-19"/>
        <w:jc w:val="center"/>
        <w:rPr>
          <w:b/>
        </w:rPr>
      </w:pPr>
      <w:r w:rsidRPr="0010558E">
        <w:rPr>
          <w:b/>
        </w:rPr>
        <w:t>ЦЕНТР ПОЗНАНИЯ</w:t>
      </w:r>
    </w:p>
    <w:p w:rsidR="00377B18" w:rsidRPr="0010558E" w:rsidRDefault="00377B18" w:rsidP="0010558E">
      <w:pPr>
        <w:spacing w:line="276" w:lineRule="auto"/>
        <w:ind w:left="120"/>
      </w:pPr>
      <w:r w:rsidRPr="0010558E">
        <w:t>Назначение</w:t>
      </w:r>
    </w:p>
    <w:p w:rsidR="00377B18" w:rsidRPr="0010558E" w:rsidRDefault="00377B18" w:rsidP="0010558E">
      <w:pPr>
        <w:tabs>
          <w:tab w:val="left" w:pos="840"/>
        </w:tabs>
        <w:spacing w:line="276" w:lineRule="auto"/>
        <w:ind w:left="473"/>
        <w:rPr>
          <w:rFonts w:eastAsia="Symbol"/>
        </w:rPr>
      </w:pPr>
      <w:r w:rsidRPr="0010558E">
        <w:t>организация пространства для различных, в основном свободных, видов деятельности детей;</w:t>
      </w:r>
    </w:p>
    <w:p w:rsidR="00377B18" w:rsidRPr="0010558E" w:rsidRDefault="00377B18" w:rsidP="0010558E">
      <w:pPr>
        <w:tabs>
          <w:tab w:val="left" w:pos="840"/>
        </w:tabs>
        <w:spacing w:line="276" w:lineRule="auto"/>
        <w:ind w:left="473" w:right="100"/>
        <w:rPr>
          <w:rFonts w:eastAsia="Symbol"/>
        </w:rPr>
      </w:pPr>
      <w:r w:rsidRPr="0010558E">
        <w:t>включение в систему общественных отношений, усвоение детьми норм человеческого общежития;</w:t>
      </w:r>
    </w:p>
    <w:p w:rsidR="00377B18" w:rsidRPr="0010558E" w:rsidRDefault="00377B18" w:rsidP="0010558E">
      <w:pPr>
        <w:tabs>
          <w:tab w:val="left" w:pos="840"/>
        </w:tabs>
        <w:spacing w:line="276" w:lineRule="auto"/>
        <w:ind w:left="473" w:right="100"/>
        <w:rPr>
          <w:rFonts w:eastAsia="Symbol"/>
        </w:rPr>
      </w:pPr>
      <w:r w:rsidRPr="0010558E">
        <w:t>формирование и коррекция индивидуального развития детей; создание условий для гармоничного развития детей.</w:t>
      </w:r>
    </w:p>
    <w:p w:rsidR="00377B18" w:rsidRPr="0010558E" w:rsidRDefault="00377B18" w:rsidP="0010558E">
      <w:pPr>
        <w:spacing w:line="276" w:lineRule="auto"/>
      </w:pPr>
    </w:p>
    <w:tbl>
      <w:tblPr>
        <w:tblStyle w:val="a9"/>
        <w:tblW w:w="0" w:type="auto"/>
        <w:tblLook w:val="04A0"/>
      </w:tblPr>
      <w:tblGrid>
        <w:gridCol w:w="675"/>
        <w:gridCol w:w="6843"/>
        <w:gridCol w:w="2053"/>
      </w:tblGrid>
      <w:tr w:rsidR="0010558E" w:rsidRPr="0010558E" w:rsidTr="0099117E">
        <w:tc>
          <w:tcPr>
            <w:tcW w:w="9571" w:type="dxa"/>
            <w:gridSpan w:val="3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u w:val="single"/>
                <w:lang w:eastAsia="en-US"/>
              </w:rPr>
              <w:t>Дидактические пособия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№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Наименование</w:t>
            </w:r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Количество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Математика это интересно</w:t>
            </w:r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Перфокарты по математическому развитию</w:t>
            </w:r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Рисуем по клеточкам</w:t>
            </w:r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ind w:left="108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Дидактические игры по математическому развитию:</w:t>
            </w:r>
          </w:p>
          <w:p w:rsidR="00553F1A" w:rsidRPr="0010558E" w:rsidRDefault="00553F1A" w:rsidP="004777BE">
            <w:pPr>
              <w:spacing w:line="276" w:lineRule="auto"/>
              <w:ind w:left="108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- наряди матрёшку</w:t>
            </w:r>
          </w:p>
          <w:p w:rsidR="00553F1A" w:rsidRPr="0010558E" w:rsidRDefault="00553F1A" w:rsidP="004777BE">
            <w:pPr>
              <w:spacing w:line="276" w:lineRule="auto"/>
              <w:ind w:left="108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- четвёртый лишний</w:t>
            </w:r>
          </w:p>
          <w:p w:rsidR="00553F1A" w:rsidRPr="0010558E" w:rsidRDefault="00553F1A" w:rsidP="004777BE">
            <w:pPr>
              <w:spacing w:line="276" w:lineRule="auto"/>
              <w:ind w:left="108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- сравни и подбери</w:t>
            </w:r>
          </w:p>
          <w:p w:rsidR="00553F1A" w:rsidRPr="0010558E" w:rsidRDefault="00553F1A" w:rsidP="004777BE">
            <w:pPr>
              <w:spacing w:line="276" w:lineRule="auto"/>
              <w:ind w:left="108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 xml:space="preserve">- </w:t>
            </w:r>
            <w:proofErr w:type="spellStart"/>
            <w:r w:rsidRPr="0010558E">
              <w:rPr>
                <w:rFonts w:eastAsiaTheme="minorHAnsi"/>
                <w:lang w:eastAsia="en-US"/>
              </w:rPr>
              <w:t>размышляйка</w:t>
            </w:r>
            <w:proofErr w:type="spellEnd"/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  <w:p w:rsidR="00553F1A" w:rsidRPr="0010558E" w:rsidRDefault="00553F1A" w:rsidP="004777BE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  <w:p w:rsidR="00553F1A" w:rsidRPr="0010558E" w:rsidRDefault="00553F1A" w:rsidP="004777BE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  <w:p w:rsidR="00553F1A" w:rsidRPr="0010558E" w:rsidRDefault="00553F1A" w:rsidP="004777BE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 xml:space="preserve">Игровые карточки по блокам </w:t>
            </w:r>
            <w:proofErr w:type="spellStart"/>
            <w:r w:rsidRPr="0010558E">
              <w:rPr>
                <w:rFonts w:eastAsiaTheme="minorHAnsi"/>
                <w:lang w:eastAsia="en-US"/>
              </w:rPr>
              <w:t>Дьенеша</w:t>
            </w:r>
            <w:proofErr w:type="spellEnd"/>
          </w:p>
        </w:tc>
        <w:tc>
          <w:tcPr>
            <w:tcW w:w="205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Математическое лото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Геометрические фигуры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Наборы цифр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Карточки логика и счёт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Карточки «Соседи числа»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Карточки «Назови пропущенное число»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Карточки «Сравни»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Карточки «Количество и счёт»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</w:t>
            </w:r>
            <w:proofErr w:type="spellStart"/>
            <w:r w:rsidRPr="0010558E">
              <w:rPr>
                <w:rFonts w:eastAsiaTheme="minorHAnsi"/>
                <w:lang w:eastAsia="en-US"/>
              </w:rPr>
              <w:t>Колумбово</w:t>
            </w:r>
            <w:proofErr w:type="spellEnd"/>
            <w:r w:rsidRPr="0010558E">
              <w:rPr>
                <w:rFonts w:eastAsiaTheme="minorHAnsi"/>
                <w:lang w:eastAsia="en-US"/>
              </w:rPr>
              <w:t xml:space="preserve"> яйцо»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«Знакомимся с цифрами»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«Весёлый счёт»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Развивающая игра «Цвета»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lastRenderedPageBreak/>
              <w:t>18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Развивающее геометрическое лото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Развивающая игра «Цвета и формы»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Развивающий коврик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Шахматы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22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Шашки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 xml:space="preserve">Плакат «Счёт от 1 до 20» 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24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Наборы счётных материалов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 xml:space="preserve">Наборы блоков </w:t>
            </w:r>
            <w:proofErr w:type="spellStart"/>
            <w:r w:rsidRPr="0010558E">
              <w:rPr>
                <w:rFonts w:eastAsiaTheme="minorHAnsi"/>
                <w:lang w:eastAsia="en-US"/>
              </w:rPr>
              <w:t>Дьенеша</w:t>
            </w:r>
            <w:proofErr w:type="spellEnd"/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15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 xml:space="preserve">Наборы палочек  </w:t>
            </w:r>
            <w:proofErr w:type="spellStart"/>
            <w:r w:rsidRPr="0010558E">
              <w:rPr>
                <w:rFonts w:eastAsiaTheme="minorHAnsi"/>
                <w:lang w:eastAsia="en-US"/>
              </w:rPr>
              <w:t>Кюизенера</w:t>
            </w:r>
            <w:proofErr w:type="spellEnd"/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15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Счетный материал «Грибочки»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50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Счётный материал «Матрёшки»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50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</w:t>
            </w:r>
            <w:proofErr w:type="spellStart"/>
            <w:r w:rsidRPr="0010558E">
              <w:rPr>
                <w:rFonts w:eastAsiaTheme="minorHAnsi"/>
                <w:lang w:eastAsia="en-US"/>
              </w:rPr>
              <w:t>Удивляйка</w:t>
            </w:r>
            <w:proofErr w:type="spellEnd"/>
            <w:r w:rsidRPr="0010558E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«Простая геометрия»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«Соотнеси по форме и по цвету»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32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Д/И «Количество и счёт»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Объёмные геометрические тела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6</w:t>
            </w:r>
          </w:p>
        </w:tc>
      </w:tr>
      <w:tr w:rsidR="0010558E" w:rsidRPr="0010558E" w:rsidTr="00553F1A">
        <w:tc>
          <w:tcPr>
            <w:tcW w:w="675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6843" w:type="dxa"/>
          </w:tcPr>
          <w:p w:rsidR="00553F1A" w:rsidRPr="0010558E" w:rsidRDefault="00553F1A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Измерительные приборы - линейки</w:t>
            </w:r>
          </w:p>
        </w:tc>
        <w:tc>
          <w:tcPr>
            <w:tcW w:w="2053" w:type="dxa"/>
          </w:tcPr>
          <w:p w:rsidR="00553F1A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20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proofErr w:type="spellStart"/>
            <w:r w:rsidRPr="0010558E">
              <w:rPr>
                <w:rFonts w:eastAsiaTheme="minorHAnsi"/>
                <w:lang w:eastAsia="en-US"/>
              </w:rPr>
              <w:t>Пазлы</w:t>
            </w:r>
            <w:proofErr w:type="spellEnd"/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36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Шнуровки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37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Зеркала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38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t>Домино логическое с разной тематикой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39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</w:pPr>
            <w:r w:rsidRPr="0010558E">
              <w:t>Коллекция тканей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</w:pPr>
            <w:r w:rsidRPr="0010558E">
              <w:t>Коллекция минералов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41</w:t>
            </w:r>
          </w:p>
        </w:tc>
        <w:tc>
          <w:tcPr>
            <w:tcW w:w="6843" w:type="dxa"/>
          </w:tcPr>
          <w:p w:rsidR="00A30C10" w:rsidRPr="0010558E" w:rsidRDefault="00A30C10" w:rsidP="004777BE">
            <w:pPr>
              <w:spacing w:line="276" w:lineRule="auto"/>
            </w:pPr>
            <w:r w:rsidRPr="0010558E">
              <w:t>Лупа</w:t>
            </w:r>
          </w:p>
        </w:tc>
        <w:tc>
          <w:tcPr>
            <w:tcW w:w="2053" w:type="dxa"/>
          </w:tcPr>
          <w:p w:rsidR="00A30C10" w:rsidRPr="0010558E" w:rsidRDefault="00A30C10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5</w:t>
            </w:r>
          </w:p>
        </w:tc>
      </w:tr>
      <w:tr w:rsidR="0010558E" w:rsidRPr="0010558E" w:rsidTr="00553F1A">
        <w:tc>
          <w:tcPr>
            <w:tcW w:w="675" w:type="dxa"/>
          </w:tcPr>
          <w:p w:rsidR="00A30C10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42</w:t>
            </w:r>
          </w:p>
        </w:tc>
        <w:tc>
          <w:tcPr>
            <w:tcW w:w="6843" w:type="dxa"/>
          </w:tcPr>
          <w:p w:rsidR="00A30C10" w:rsidRPr="0010558E" w:rsidRDefault="004777BE" w:rsidP="004777BE">
            <w:pPr>
              <w:spacing w:line="276" w:lineRule="auto"/>
            </w:pPr>
            <w:proofErr w:type="spellStart"/>
            <w:r w:rsidRPr="0010558E">
              <w:t>Мозайка</w:t>
            </w:r>
            <w:proofErr w:type="spellEnd"/>
          </w:p>
        </w:tc>
        <w:tc>
          <w:tcPr>
            <w:tcW w:w="2053" w:type="dxa"/>
          </w:tcPr>
          <w:p w:rsidR="00A30C10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10</w:t>
            </w:r>
          </w:p>
        </w:tc>
      </w:tr>
      <w:tr w:rsidR="0010558E" w:rsidRPr="0010558E" w:rsidTr="00553F1A">
        <w:tc>
          <w:tcPr>
            <w:tcW w:w="675" w:type="dxa"/>
          </w:tcPr>
          <w:p w:rsidR="004777BE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43</w:t>
            </w:r>
          </w:p>
        </w:tc>
        <w:tc>
          <w:tcPr>
            <w:tcW w:w="6843" w:type="dxa"/>
          </w:tcPr>
          <w:p w:rsidR="004777BE" w:rsidRPr="0010558E" w:rsidRDefault="004777BE" w:rsidP="004777BE">
            <w:pPr>
              <w:spacing w:line="276" w:lineRule="auto"/>
            </w:pPr>
            <w:r w:rsidRPr="0010558E">
              <w:t>Коллекция растений (гербарий)</w:t>
            </w:r>
          </w:p>
        </w:tc>
        <w:tc>
          <w:tcPr>
            <w:tcW w:w="2053" w:type="dxa"/>
          </w:tcPr>
          <w:p w:rsidR="004777BE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1</w:t>
            </w:r>
          </w:p>
        </w:tc>
      </w:tr>
      <w:tr w:rsidR="0010558E" w:rsidRPr="0010558E" w:rsidTr="00553F1A">
        <w:tc>
          <w:tcPr>
            <w:tcW w:w="675" w:type="dxa"/>
          </w:tcPr>
          <w:p w:rsidR="004777BE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44</w:t>
            </w:r>
          </w:p>
        </w:tc>
        <w:tc>
          <w:tcPr>
            <w:tcW w:w="6843" w:type="dxa"/>
          </w:tcPr>
          <w:p w:rsidR="004777BE" w:rsidRPr="0010558E" w:rsidRDefault="004777BE" w:rsidP="004777BE">
            <w:pPr>
              <w:spacing w:line="276" w:lineRule="auto"/>
            </w:pPr>
            <w:r w:rsidRPr="0010558E">
              <w:t xml:space="preserve">Лейка </w:t>
            </w:r>
          </w:p>
        </w:tc>
        <w:tc>
          <w:tcPr>
            <w:tcW w:w="2053" w:type="dxa"/>
          </w:tcPr>
          <w:p w:rsidR="004777BE" w:rsidRPr="0010558E" w:rsidRDefault="004777BE" w:rsidP="004777BE">
            <w:pPr>
              <w:spacing w:line="276" w:lineRule="auto"/>
              <w:rPr>
                <w:rFonts w:eastAsiaTheme="minorHAnsi"/>
                <w:lang w:eastAsia="en-US"/>
              </w:rPr>
            </w:pPr>
            <w:r w:rsidRPr="0010558E">
              <w:rPr>
                <w:rFonts w:eastAsiaTheme="minorHAnsi"/>
                <w:lang w:eastAsia="en-US"/>
              </w:rPr>
              <w:t>3</w:t>
            </w:r>
          </w:p>
        </w:tc>
      </w:tr>
    </w:tbl>
    <w:p w:rsidR="00377B18" w:rsidRPr="0010558E" w:rsidRDefault="00377B18" w:rsidP="004777BE">
      <w:pPr>
        <w:spacing w:line="276" w:lineRule="auto"/>
        <w:jc w:val="both"/>
        <w:rPr>
          <w:b/>
          <w:bCs/>
          <w:shd w:val="clear" w:color="auto" w:fill="FFFFFF"/>
        </w:rPr>
      </w:pPr>
    </w:p>
    <w:p w:rsidR="00377B18" w:rsidRPr="0010558E" w:rsidRDefault="00377B18" w:rsidP="004777BE">
      <w:pPr>
        <w:spacing w:line="276" w:lineRule="auto"/>
        <w:ind w:right="-19"/>
        <w:rPr>
          <w:b/>
        </w:rPr>
      </w:pPr>
    </w:p>
    <w:p w:rsidR="001E3399" w:rsidRPr="0010558E" w:rsidRDefault="001E3399" w:rsidP="004777BE">
      <w:pPr>
        <w:spacing w:line="276" w:lineRule="auto"/>
        <w:ind w:right="-19"/>
        <w:jc w:val="center"/>
        <w:rPr>
          <w:b/>
          <w:u w:val="single"/>
        </w:rPr>
      </w:pPr>
      <w:r w:rsidRPr="0010558E">
        <w:rPr>
          <w:b/>
          <w:u w:val="single"/>
        </w:rPr>
        <w:t>ЛИТЕРАТУРНЫЙ ЦЕНТР</w:t>
      </w:r>
    </w:p>
    <w:p w:rsidR="001E3399" w:rsidRPr="0010558E" w:rsidRDefault="001E3399" w:rsidP="0010558E">
      <w:pPr>
        <w:spacing w:line="276" w:lineRule="auto"/>
        <w:ind w:left="120"/>
      </w:pPr>
      <w:r w:rsidRPr="0010558E">
        <w:t>Назначение</w:t>
      </w:r>
    </w:p>
    <w:p w:rsidR="001E3399" w:rsidRPr="0010558E" w:rsidRDefault="001E3399" w:rsidP="0010558E">
      <w:pPr>
        <w:tabs>
          <w:tab w:val="left" w:pos="840"/>
        </w:tabs>
        <w:spacing w:line="276" w:lineRule="auto"/>
        <w:ind w:left="360"/>
        <w:rPr>
          <w:rFonts w:eastAsia="Symbol"/>
        </w:rPr>
      </w:pPr>
      <w:r w:rsidRPr="0010558E">
        <w:t>организация пространства для различных, в основном свободных, видов деятельности детей;</w:t>
      </w:r>
    </w:p>
    <w:p w:rsidR="001E3399" w:rsidRPr="0010558E" w:rsidRDefault="001E3399" w:rsidP="0010558E">
      <w:pPr>
        <w:tabs>
          <w:tab w:val="left" w:pos="840"/>
        </w:tabs>
        <w:spacing w:line="276" w:lineRule="auto"/>
        <w:ind w:left="360" w:right="100"/>
        <w:rPr>
          <w:rFonts w:eastAsia="Symbol"/>
        </w:rPr>
      </w:pPr>
      <w:r w:rsidRPr="0010558E">
        <w:t>включение в систему общественных отношений, усвоение детьми норм человеческого общежития;</w:t>
      </w:r>
    </w:p>
    <w:p w:rsidR="001E3399" w:rsidRPr="0010558E" w:rsidRDefault="001E3399" w:rsidP="0010558E">
      <w:pPr>
        <w:tabs>
          <w:tab w:val="left" w:pos="840"/>
        </w:tabs>
        <w:spacing w:line="276" w:lineRule="auto"/>
        <w:ind w:left="360" w:right="100"/>
        <w:rPr>
          <w:rFonts w:eastAsia="Symbol"/>
        </w:rPr>
      </w:pPr>
      <w:r w:rsidRPr="0010558E">
        <w:t>формирование и коррекция индивидуального развития детей; создание условий для гармоничного развития детей.</w:t>
      </w:r>
    </w:p>
    <w:p w:rsidR="001E3399" w:rsidRPr="0010558E" w:rsidRDefault="001E3399" w:rsidP="0010558E">
      <w:pPr>
        <w:spacing w:line="276" w:lineRule="auto"/>
      </w:pPr>
    </w:p>
    <w:p w:rsidR="001E3399" w:rsidRPr="0010558E" w:rsidRDefault="001E3399" w:rsidP="0010558E">
      <w:pPr>
        <w:spacing w:line="276" w:lineRule="auto"/>
        <w:ind w:left="360" w:right="-19"/>
        <w:jc w:val="center"/>
      </w:pPr>
      <w:r w:rsidRPr="0010558E">
        <w:t>Перечень компонентов</w:t>
      </w:r>
    </w:p>
    <w:tbl>
      <w:tblPr>
        <w:tblW w:w="976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73"/>
        <w:gridCol w:w="7769"/>
        <w:gridCol w:w="1326"/>
      </w:tblGrid>
      <w:tr w:rsidR="0010558E" w:rsidRPr="0010558E" w:rsidTr="001E3399">
        <w:trPr>
          <w:trHeight w:val="450"/>
        </w:trPr>
        <w:tc>
          <w:tcPr>
            <w:tcW w:w="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240"/>
            </w:pPr>
            <w:r w:rsidRPr="0010558E">
              <w:t>№</w:t>
            </w:r>
          </w:p>
        </w:tc>
        <w:tc>
          <w:tcPr>
            <w:tcW w:w="77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3280"/>
            </w:pPr>
            <w:r w:rsidRPr="0010558E">
              <w:t>Наименование</w:t>
            </w:r>
          </w:p>
        </w:tc>
        <w:tc>
          <w:tcPr>
            <w:tcW w:w="13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20"/>
            </w:pPr>
            <w:r w:rsidRPr="0010558E">
              <w:t>Количество</w:t>
            </w:r>
          </w:p>
        </w:tc>
      </w:tr>
      <w:tr w:rsidR="001E3399" w:rsidRPr="0010558E" w:rsidTr="001E3399">
        <w:trPr>
          <w:trHeight w:val="427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  <w:tc>
          <w:tcPr>
            <w:tcW w:w="7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Детская художественная литература (в соответствии с возрастом)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60</w:t>
            </w:r>
          </w:p>
        </w:tc>
      </w:tr>
    </w:tbl>
    <w:p w:rsidR="001E3399" w:rsidRPr="00B67A12" w:rsidRDefault="0010558E" w:rsidP="00B67A12">
      <w:pPr>
        <w:spacing w:line="276" w:lineRule="auto"/>
        <w:ind w:right="-19"/>
        <w:rPr>
          <w:b/>
          <w:u w:val="single"/>
        </w:rPr>
      </w:pPr>
      <w:r w:rsidRPr="0010558E">
        <w:t xml:space="preserve">                                                       </w:t>
      </w:r>
      <w:r w:rsidR="00B67A12">
        <w:rPr>
          <w:b/>
          <w:u w:val="single"/>
        </w:rPr>
        <w:t>СПОРТИВНЫЙ ЦЕНТР</w:t>
      </w:r>
    </w:p>
    <w:p w:rsidR="001E3399" w:rsidRPr="0010558E" w:rsidRDefault="001E3399" w:rsidP="0010558E">
      <w:pPr>
        <w:spacing w:line="276" w:lineRule="auto"/>
        <w:ind w:left="120"/>
      </w:pPr>
      <w:r w:rsidRPr="0010558E">
        <w:t>Назначение</w:t>
      </w:r>
    </w:p>
    <w:p w:rsidR="001E3399" w:rsidRPr="0010558E" w:rsidRDefault="001E3399" w:rsidP="0010558E">
      <w:pPr>
        <w:tabs>
          <w:tab w:val="left" w:pos="840"/>
        </w:tabs>
        <w:spacing w:line="276" w:lineRule="auto"/>
        <w:ind w:left="473"/>
        <w:rPr>
          <w:rFonts w:eastAsia="Symbol"/>
        </w:rPr>
      </w:pPr>
      <w:r w:rsidRPr="0010558E">
        <w:t>способствование правильному формированию опорно-двигательного аппарата;</w:t>
      </w:r>
    </w:p>
    <w:p w:rsidR="001E3399" w:rsidRPr="0010558E" w:rsidRDefault="001E3399" w:rsidP="004777BE">
      <w:pPr>
        <w:tabs>
          <w:tab w:val="left" w:pos="840"/>
        </w:tabs>
        <w:spacing w:line="276" w:lineRule="auto"/>
        <w:ind w:left="473"/>
        <w:rPr>
          <w:rFonts w:eastAsia="Symbol"/>
        </w:rPr>
      </w:pPr>
      <w:r w:rsidRPr="0010558E">
        <w:t xml:space="preserve">становление целенаправленности и </w:t>
      </w:r>
      <w:proofErr w:type="spellStart"/>
      <w:r w:rsidRPr="0010558E">
        <w:t>саморегуляции</w:t>
      </w:r>
      <w:proofErr w:type="spellEnd"/>
      <w:r w:rsidRPr="0010558E">
        <w:t xml:space="preserve"> в двигательной сфере;</w:t>
      </w:r>
    </w:p>
    <w:p w:rsidR="001E3399" w:rsidRPr="0010558E" w:rsidRDefault="001E3399" w:rsidP="0010558E">
      <w:pPr>
        <w:tabs>
          <w:tab w:val="left" w:pos="840"/>
        </w:tabs>
        <w:spacing w:line="276" w:lineRule="auto"/>
        <w:ind w:left="473"/>
        <w:rPr>
          <w:rFonts w:eastAsia="Symbol"/>
        </w:rPr>
      </w:pPr>
      <w:r w:rsidRPr="0010558E">
        <w:lastRenderedPageBreak/>
        <w:t>создание основы для становления ценностей здорового образа жизни;</w:t>
      </w:r>
    </w:p>
    <w:p w:rsidR="001E3399" w:rsidRPr="0010558E" w:rsidRDefault="001E3399" w:rsidP="004777BE">
      <w:pPr>
        <w:tabs>
          <w:tab w:val="left" w:pos="840"/>
        </w:tabs>
        <w:spacing w:line="276" w:lineRule="auto"/>
        <w:ind w:left="473" w:right="100"/>
        <w:rPr>
          <w:rFonts w:eastAsia="Symbol"/>
        </w:rPr>
      </w:pPr>
      <w:r w:rsidRPr="0010558E">
        <w:t>ознакомление и формирование представлений о различных видах спорта и спортивных состязаний.</w:t>
      </w:r>
    </w:p>
    <w:p w:rsidR="001E3399" w:rsidRPr="0010558E" w:rsidRDefault="001E3399" w:rsidP="004777BE">
      <w:pPr>
        <w:spacing w:line="276" w:lineRule="auto"/>
      </w:pPr>
    </w:p>
    <w:p w:rsidR="001E3399" w:rsidRPr="0010558E" w:rsidRDefault="00B67A12" w:rsidP="00B67A12">
      <w:pPr>
        <w:spacing w:line="276" w:lineRule="auto"/>
        <w:ind w:right="-19"/>
        <w:jc w:val="center"/>
      </w:pPr>
      <w:r>
        <w:t>Перечень компонентов</w:t>
      </w: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89"/>
        <w:gridCol w:w="6278"/>
        <w:gridCol w:w="2814"/>
      </w:tblGrid>
      <w:tr w:rsidR="0010558E" w:rsidRPr="0010558E" w:rsidTr="00B67A12">
        <w:trPr>
          <w:trHeight w:val="284"/>
        </w:trPr>
        <w:tc>
          <w:tcPr>
            <w:tcW w:w="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5"/>
              </w:rPr>
            </w:pPr>
            <w:r w:rsidRPr="0010558E">
              <w:rPr>
                <w:w w:val="95"/>
              </w:rPr>
              <w:t>№</w:t>
            </w:r>
          </w:p>
        </w:tc>
        <w:tc>
          <w:tcPr>
            <w:tcW w:w="6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3280"/>
            </w:pPr>
            <w:r w:rsidRPr="0010558E">
              <w:t>Наименование</w:t>
            </w:r>
          </w:p>
        </w:tc>
        <w:tc>
          <w:tcPr>
            <w:tcW w:w="2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3"/>
              </w:rPr>
            </w:pPr>
            <w:r w:rsidRPr="0010558E">
              <w:rPr>
                <w:w w:val="93"/>
              </w:rPr>
              <w:t>Количество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Гантели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15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Гимнастическая палка (мягкие кожаные колбаски)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10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3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Коврик массажный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4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proofErr w:type="spellStart"/>
            <w:r w:rsidRPr="0010558E">
              <w:t>Кольцеброс</w:t>
            </w:r>
            <w:proofErr w:type="spellEnd"/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Комплект разноцветных кеглей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6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Лента измерения роста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7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Ленты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553F1A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8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Массажные дорожки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3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9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Мешочки для метания</w:t>
            </w:r>
            <w:r w:rsidR="00553F1A" w:rsidRPr="0010558E">
              <w:t xml:space="preserve"> с песком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1E3399" w:rsidP="004777BE">
            <w:pPr>
              <w:spacing w:line="276" w:lineRule="auto"/>
              <w:jc w:val="center"/>
            </w:pPr>
            <w:r w:rsidRPr="0010558E">
              <w:t>5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10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Набор мячей (разного размера, резина)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11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553F1A" w:rsidP="004777BE">
            <w:pPr>
              <w:spacing w:line="276" w:lineRule="auto"/>
              <w:ind w:left="100"/>
            </w:pPr>
            <w:r w:rsidRPr="0010558E">
              <w:t>Атрибуты для подвижных  игр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E3399" w:rsidRPr="0010558E" w:rsidRDefault="00553F1A" w:rsidP="004777BE">
            <w:pPr>
              <w:spacing w:line="276" w:lineRule="auto"/>
              <w:jc w:val="center"/>
            </w:pPr>
            <w:r w:rsidRPr="0010558E">
              <w:t>5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12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Обруч пластмассовый средний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6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13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Цветные платочки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30</w:t>
            </w:r>
          </w:p>
        </w:tc>
      </w:tr>
      <w:tr w:rsidR="0010558E" w:rsidRPr="0010558E" w:rsidTr="00B67A12">
        <w:trPr>
          <w:trHeight w:val="269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14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Скакалка детская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15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ind w:left="100"/>
            </w:pPr>
            <w:r w:rsidRPr="0010558E">
              <w:t>Султанчики для упражнений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E3399" w:rsidRPr="0010558E" w:rsidRDefault="001E3399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50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16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ind w:left="100"/>
            </w:pPr>
            <w:r w:rsidRPr="0010558E">
              <w:t>Погремушки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20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17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ind w:left="100"/>
            </w:pPr>
            <w:r w:rsidRPr="0010558E">
              <w:t>Цветные кубики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15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18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ind w:left="100"/>
            </w:pPr>
            <w:r w:rsidRPr="0010558E">
              <w:t xml:space="preserve">Картотека подвижных игр 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  <w:tr w:rsidR="0010558E" w:rsidRPr="0010558E" w:rsidTr="00B67A12">
        <w:trPr>
          <w:trHeight w:val="271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1"/>
              </w:rPr>
            </w:pPr>
            <w:r w:rsidRPr="0010558E">
              <w:rPr>
                <w:w w:val="91"/>
              </w:rPr>
              <w:t>19</w:t>
            </w:r>
          </w:p>
        </w:tc>
        <w:tc>
          <w:tcPr>
            <w:tcW w:w="6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ind w:left="100"/>
            </w:pPr>
            <w:r w:rsidRPr="0010558E">
              <w:t>Коврик следы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53F1A" w:rsidRPr="0010558E" w:rsidRDefault="00553F1A" w:rsidP="004777BE">
            <w:pPr>
              <w:spacing w:line="276" w:lineRule="auto"/>
              <w:jc w:val="center"/>
              <w:rPr>
                <w:w w:val="99"/>
              </w:rPr>
            </w:pPr>
            <w:r w:rsidRPr="0010558E">
              <w:rPr>
                <w:w w:val="99"/>
              </w:rPr>
              <w:t>1</w:t>
            </w:r>
          </w:p>
        </w:tc>
      </w:tr>
    </w:tbl>
    <w:p w:rsidR="00B67A12" w:rsidRDefault="00B67A12" w:rsidP="004777BE">
      <w:pPr>
        <w:spacing w:line="276" w:lineRule="auto"/>
        <w:jc w:val="center"/>
        <w:rPr>
          <w:b/>
        </w:rPr>
      </w:pPr>
    </w:p>
    <w:p w:rsidR="001D7417" w:rsidRPr="0010558E" w:rsidRDefault="001D7417" w:rsidP="004777BE">
      <w:pPr>
        <w:spacing w:line="276" w:lineRule="auto"/>
        <w:jc w:val="center"/>
        <w:rPr>
          <w:b/>
        </w:rPr>
      </w:pPr>
      <w:r w:rsidRPr="0010558E">
        <w:rPr>
          <w:b/>
        </w:rPr>
        <w:t>Перечень материально-технического обеспечения прогулочного участка</w:t>
      </w:r>
    </w:p>
    <w:tbl>
      <w:tblPr>
        <w:tblStyle w:val="a9"/>
        <w:tblW w:w="0" w:type="auto"/>
        <w:tblLook w:val="04A0"/>
      </w:tblPr>
      <w:tblGrid>
        <w:gridCol w:w="7763"/>
        <w:gridCol w:w="1808"/>
      </w:tblGrid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  <w:jc w:val="center"/>
              <w:rPr>
                <w:b/>
              </w:rPr>
            </w:pPr>
            <w:r w:rsidRPr="0010558E">
              <w:rPr>
                <w:b/>
              </w:rPr>
              <w:t>Наименование оборудования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  <w:rPr>
                <w:b/>
              </w:rPr>
            </w:pPr>
            <w:r w:rsidRPr="0010558E">
              <w:rPr>
                <w:b/>
              </w:rPr>
              <w:t>Количество, шт.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Прогулочная веранда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  <w:rPr>
                <w:b/>
              </w:rPr>
            </w:pPr>
            <w:r w:rsidRPr="0010558E">
              <w:t>1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Скамейка</w:t>
            </w:r>
          </w:p>
        </w:tc>
        <w:tc>
          <w:tcPr>
            <w:tcW w:w="1808" w:type="dxa"/>
          </w:tcPr>
          <w:p w:rsidR="001D7417" w:rsidRPr="0010558E" w:rsidRDefault="004777BE" w:rsidP="004777BE">
            <w:pPr>
              <w:spacing w:line="276" w:lineRule="auto"/>
              <w:jc w:val="center"/>
            </w:pPr>
            <w:r w:rsidRPr="0010558E">
              <w:t>3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Гимнастическая лестница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</w:pPr>
            <w:r w:rsidRPr="0010558E">
              <w:t>2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4777BE" w:rsidP="004777BE">
            <w:pPr>
              <w:spacing w:line="276" w:lineRule="auto"/>
            </w:pPr>
            <w:r w:rsidRPr="0010558E">
              <w:t>Корабль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4777BE" w:rsidP="004777BE">
            <w:pPr>
              <w:spacing w:line="276" w:lineRule="auto"/>
            </w:pPr>
            <w:r w:rsidRPr="0010558E">
              <w:t>Автобус</w:t>
            </w:r>
          </w:p>
        </w:tc>
        <w:tc>
          <w:tcPr>
            <w:tcW w:w="1808" w:type="dxa"/>
          </w:tcPr>
          <w:p w:rsidR="001D7417" w:rsidRPr="0010558E" w:rsidRDefault="004777BE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4777BE" w:rsidP="004777BE">
            <w:pPr>
              <w:spacing w:line="276" w:lineRule="auto"/>
            </w:pPr>
            <w:r w:rsidRPr="0010558E">
              <w:t>Змейка</w:t>
            </w:r>
          </w:p>
        </w:tc>
        <w:tc>
          <w:tcPr>
            <w:tcW w:w="1808" w:type="dxa"/>
          </w:tcPr>
          <w:p w:rsidR="001D7417" w:rsidRPr="0010558E" w:rsidRDefault="004777BE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Колесо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</w:pPr>
            <w:r w:rsidRPr="0010558E">
              <w:t>7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Мотоцикл</w:t>
            </w:r>
          </w:p>
        </w:tc>
        <w:tc>
          <w:tcPr>
            <w:tcW w:w="1808" w:type="dxa"/>
          </w:tcPr>
          <w:p w:rsidR="001D7417" w:rsidRPr="0010558E" w:rsidRDefault="004777BE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Клумба</w:t>
            </w:r>
          </w:p>
        </w:tc>
        <w:tc>
          <w:tcPr>
            <w:tcW w:w="1808" w:type="dxa"/>
          </w:tcPr>
          <w:p w:rsidR="001D7417" w:rsidRPr="0010558E" w:rsidRDefault="004777BE" w:rsidP="004777BE">
            <w:pPr>
              <w:spacing w:line="276" w:lineRule="auto"/>
              <w:jc w:val="center"/>
            </w:pPr>
            <w:r w:rsidRPr="0010558E">
              <w:t>8</w:t>
            </w:r>
          </w:p>
        </w:tc>
      </w:tr>
      <w:tr w:rsidR="0010558E" w:rsidRPr="0010558E" w:rsidTr="00894208">
        <w:tc>
          <w:tcPr>
            <w:tcW w:w="7763" w:type="dxa"/>
          </w:tcPr>
          <w:p w:rsidR="001D7417" w:rsidRPr="0010558E" w:rsidRDefault="001D7417" w:rsidP="004777BE">
            <w:pPr>
              <w:spacing w:line="276" w:lineRule="auto"/>
            </w:pPr>
            <w:r w:rsidRPr="0010558E">
              <w:t>Песочница</w:t>
            </w:r>
          </w:p>
        </w:tc>
        <w:tc>
          <w:tcPr>
            <w:tcW w:w="1808" w:type="dxa"/>
          </w:tcPr>
          <w:p w:rsidR="001D7417" w:rsidRPr="0010558E" w:rsidRDefault="001D7417" w:rsidP="004777BE">
            <w:pPr>
              <w:spacing w:line="276" w:lineRule="auto"/>
              <w:jc w:val="center"/>
            </w:pPr>
            <w:r w:rsidRPr="0010558E">
              <w:t>1</w:t>
            </w:r>
          </w:p>
        </w:tc>
      </w:tr>
    </w:tbl>
    <w:p w:rsidR="001D7417" w:rsidRPr="0010558E" w:rsidRDefault="001D7417" w:rsidP="004777BE">
      <w:pPr>
        <w:spacing w:line="276" w:lineRule="auto"/>
        <w:rPr>
          <w:b/>
        </w:rPr>
      </w:pPr>
    </w:p>
    <w:p w:rsidR="001D7417" w:rsidRPr="004777BE" w:rsidRDefault="001D7417" w:rsidP="004777BE">
      <w:pPr>
        <w:spacing w:line="276" w:lineRule="auto"/>
        <w:rPr>
          <w:b/>
        </w:rPr>
      </w:pPr>
    </w:p>
    <w:p w:rsidR="001D7417" w:rsidRPr="004777BE" w:rsidRDefault="001D7417" w:rsidP="004777BE">
      <w:pPr>
        <w:spacing w:line="276" w:lineRule="auto"/>
      </w:pPr>
    </w:p>
    <w:p w:rsidR="001D7417" w:rsidRPr="004777BE" w:rsidRDefault="001D7417" w:rsidP="004777BE">
      <w:pPr>
        <w:spacing w:line="276" w:lineRule="auto"/>
        <w:ind w:left="360"/>
      </w:pPr>
    </w:p>
    <w:sectPr w:rsidR="001D7417" w:rsidRPr="004777BE" w:rsidSect="00786E4C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D99" w:rsidRDefault="00695D99" w:rsidP="00786E4C">
      <w:r>
        <w:separator/>
      </w:r>
    </w:p>
  </w:endnote>
  <w:endnote w:type="continuationSeparator" w:id="0">
    <w:p w:rsidR="00695D99" w:rsidRDefault="00695D99" w:rsidP="00786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9412618"/>
      <w:docPartObj>
        <w:docPartGallery w:val="Page Numbers (Bottom of Page)"/>
        <w:docPartUnique/>
      </w:docPartObj>
    </w:sdtPr>
    <w:sdtContent>
      <w:p w:rsidR="000E0A0B" w:rsidRDefault="008110E0">
        <w:pPr>
          <w:pStyle w:val="ae"/>
          <w:jc w:val="center"/>
        </w:pPr>
        <w:r>
          <w:fldChar w:fldCharType="begin"/>
        </w:r>
        <w:r w:rsidR="000E0A0B">
          <w:instrText>PAGE   \* MERGEFORMAT</w:instrText>
        </w:r>
        <w:r>
          <w:fldChar w:fldCharType="separate"/>
        </w:r>
        <w:r w:rsidR="005968A0">
          <w:rPr>
            <w:noProof/>
          </w:rPr>
          <w:t>2</w:t>
        </w:r>
        <w:r>
          <w:fldChar w:fldCharType="end"/>
        </w:r>
      </w:p>
    </w:sdtContent>
  </w:sdt>
  <w:p w:rsidR="000E0A0B" w:rsidRDefault="000E0A0B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5120380"/>
      <w:docPartObj>
        <w:docPartGallery w:val="Page Numbers (Bottom of Page)"/>
        <w:docPartUnique/>
      </w:docPartObj>
    </w:sdtPr>
    <w:sdtContent>
      <w:p w:rsidR="000E0A0B" w:rsidRDefault="008110E0">
        <w:pPr>
          <w:pStyle w:val="ae"/>
          <w:jc w:val="center"/>
        </w:pPr>
        <w:r>
          <w:fldChar w:fldCharType="begin"/>
        </w:r>
        <w:r w:rsidR="000E0A0B">
          <w:instrText>PAGE   \* MERGEFORMAT</w:instrText>
        </w:r>
        <w:r>
          <w:fldChar w:fldCharType="separate"/>
        </w:r>
        <w:r w:rsidR="005968A0">
          <w:rPr>
            <w:noProof/>
          </w:rPr>
          <w:t>66</w:t>
        </w:r>
        <w:r>
          <w:fldChar w:fldCharType="end"/>
        </w:r>
      </w:p>
    </w:sdtContent>
  </w:sdt>
  <w:p w:rsidR="000E0A0B" w:rsidRDefault="000E0A0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D99" w:rsidRDefault="00695D99" w:rsidP="00786E4C">
      <w:r>
        <w:separator/>
      </w:r>
    </w:p>
  </w:footnote>
  <w:footnote w:type="continuationSeparator" w:id="0">
    <w:p w:rsidR="00695D99" w:rsidRDefault="00695D99" w:rsidP="00786E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3"/>
    <w:multiLevelType w:val="hybridMultilevel"/>
    <w:tmpl w:val="7724C67E"/>
    <w:lvl w:ilvl="0" w:tplc="FFFFFFFF">
      <w:start w:val="1"/>
      <w:numFmt w:val="bullet"/>
      <w:lvlText w:val="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0000024"/>
    <w:multiLevelType w:val="hybridMultilevel"/>
    <w:tmpl w:val="5C482A96"/>
    <w:lvl w:ilvl="0" w:tplc="FFFFFFFF">
      <w:start w:val="1"/>
      <w:numFmt w:val="bullet"/>
      <w:lvlText w:val="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00000026"/>
    <w:multiLevelType w:val="hybridMultilevel"/>
    <w:tmpl w:val="5E884ADC"/>
    <w:lvl w:ilvl="0" w:tplc="FFFFFFFF">
      <w:start w:val="1"/>
      <w:numFmt w:val="bullet"/>
      <w:lvlText w:val="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0000260D"/>
    <w:multiLevelType w:val="hybridMultilevel"/>
    <w:tmpl w:val="9AF2D74C"/>
    <w:lvl w:ilvl="0" w:tplc="143C88E0">
      <w:start w:val="1"/>
      <w:numFmt w:val="decimal"/>
      <w:lvlText w:val="%1)"/>
      <w:lvlJc w:val="left"/>
    </w:lvl>
    <w:lvl w:ilvl="1" w:tplc="67FA3E96">
      <w:numFmt w:val="decimal"/>
      <w:lvlText w:val=""/>
      <w:lvlJc w:val="left"/>
    </w:lvl>
    <w:lvl w:ilvl="2" w:tplc="6DD28DF0">
      <w:numFmt w:val="decimal"/>
      <w:lvlText w:val=""/>
      <w:lvlJc w:val="left"/>
    </w:lvl>
    <w:lvl w:ilvl="3" w:tplc="B9E6421C">
      <w:numFmt w:val="decimal"/>
      <w:lvlText w:val=""/>
      <w:lvlJc w:val="left"/>
    </w:lvl>
    <w:lvl w:ilvl="4" w:tplc="9AF075C6">
      <w:numFmt w:val="decimal"/>
      <w:lvlText w:val=""/>
      <w:lvlJc w:val="left"/>
    </w:lvl>
    <w:lvl w:ilvl="5" w:tplc="94C27DCE">
      <w:numFmt w:val="decimal"/>
      <w:lvlText w:val=""/>
      <w:lvlJc w:val="left"/>
    </w:lvl>
    <w:lvl w:ilvl="6" w:tplc="EF820758">
      <w:numFmt w:val="decimal"/>
      <w:lvlText w:val=""/>
      <w:lvlJc w:val="left"/>
    </w:lvl>
    <w:lvl w:ilvl="7" w:tplc="3D86CFF8">
      <w:numFmt w:val="decimal"/>
      <w:lvlText w:val=""/>
      <w:lvlJc w:val="left"/>
    </w:lvl>
    <w:lvl w:ilvl="8" w:tplc="158603AA">
      <w:numFmt w:val="decimal"/>
      <w:lvlText w:val=""/>
      <w:lvlJc w:val="left"/>
    </w:lvl>
  </w:abstractNum>
  <w:abstractNum w:abstractNumId="4">
    <w:nsid w:val="00003E12"/>
    <w:multiLevelType w:val="hybridMultilevel"/>
    <w:tmpl w:val="280A649C"/>
    <w:lvl w:ilvl="0" w:tplc="00FC1E9A">
      <w:start w:val="1"/>
      <w:numFmt w:val="bullet"/>
      <w:lvlText w:val="•"/>
      <w:lvlJc w:val="left"/>
    </w:lvl>
    <w:lvl w:ilvl="1" w:tplc="40C64A96">
      <w:numFmt w:val="decimal"/>
      <w:lvlText w:val=""/>
      <w:lvlJc w:val="left"/>
    </w:lvl>
    <w:lvl w:ilvl="2" w:tplc="F39898D2">
      <w:numFmt w:val="decimal"/>
      <w:lvlText w:val=""/>
      <w:lvlJc w:val="left"/>
    </w:lvl>
    <w:lvl w:ilvl="3" w:tplc="54FA9664">
      <w:numFmt w:val="decimal"/>
      <w:lvlText w:val=""/>
      <w:lvlJc w:val="left"/>
    </w:lvl>
    <w:lvl w:ilvl="4" w:tplc="0616C9B2">
      <w:numFmt w:val="decimal"/>
      <w:lvlText w:val=""/>
      <w:lvlJc w:val="left"/>
    </w:lvl>
    <w:lvl w:ilvl="5" w:tplc="45AEA9FA">
      <w:numFmt w:val="decimal"/>
      <w:lvlText w:val=""/>
      <w:lvlJc w:val="left"/>
    </w:lvl>
    <w:lvl w:ilvl="6" w:tplc="82C2D6FA">
      <w:numFmt w:val="decimal"/>
      <w:lvlText w:val=""/>
      <w:lvlJc w:val="left"/>
    </w:lvl>
    <w:lvl w:ilvl="7" w:tplc="F426F358">
      <w:numFmt w:val="decimal"/>
      <w:lvlText w:val=""/>
      <w:lvlJc w:val="left"/>
    </w:lvl>
    <w:lvl w:ilvl="8" w:tplc="243A0EB6">
      <w:numFmt w:val="decimal"/>
      <w:lvlText w:val=""/>
      <w:lvlJc w:val="left"/>
    </w:lvl>
  </w:abstractNum>
  <w:abstractNum w:abstractNumId="5">
    <w:nsid w:val="00004DF2"/>
    <w:multiLevelType w:val="hybridMultilevel"/>
    <w:tmpl w:val="E52C633C"/>
    <w:lvl w:ilvl="0" w:tplc="5EAEB6B6">
      <w:start w:val="1"/>
      <w:numFmt w:val="decimal"/>
      <w:lvlText w:val="%1."/>
      <w:lvlJc w:val="left"/>
      <w:pPr>
        <w:ind w:left="567" w:hanging="283"/>
      </w:pPr>
      <w:rPr>
        <w:rFonts w:ascii="Times New Roman" w:eastAsia="Times New Roman" w:hAnsi="Times New Roman" w:cs="Times New Roman" w:hint="default"/>
      </w:rPr>
    </w:lvl>
    <w:lvl w:ilvl="1" w:tplc="0680AC3A">
      <w:numFmt w:val="decimal"/>
      <w:lvlText w:val=""/>
      <w:lvlJc w:val="left"/>
    </w:lvl>
    <w:lvl w:ilvl="2" w:tplc="A3C2F434">
      <w:numFmt w:val="decimal"/>
      <w:lvlText w:val=""/>
      <w:lvlJc w:val="left"/>
    </w:lvl>
    <w:lvl w:ilvl="3" w:tplc="F3B037E8">
      <w:numFmt w:val="decimal"/>
      <w:lvlText w:val=""/>
      <w:lvlJc w:val="left"/>
    </w:lvl>
    <w:lvl w:ilvl="4" w:tplc="0810B51C">
      <w:numFmt w:val="decimal"/>
      <w:lvlText w:val=""/>
      <w:lvlJc w:val="left"/>
    </w:lvl>
    <w:lvl w:ilvl="5" w:tplc="A7F4AEC6">
      <w:numFmt w:val="decimal"/>
      <w:lvlText w:val=""/>
      <w:lvlJc w:val="left"/>
    </w:lvl>
    <w:lvl w:ilvl="6" w:tplc="62E43A7A">
      <w:numFmt w:val="decimal"/>
      <w:lvlText w:val=""/>
      <w:lvlJc w:val="left"/>
    </w:lvl>
    <w:lvl w:ilvl="7" w:tplc="EC2E4458">
      <w:numFmt w:val="decimal"/>
      <w:lvlText w:val=""/>
      <w:lvlJc w:val="left"/>
    </w:lvl>
    <w:lvl w:ilvl="8" w:tplc="46DCEAB8">
      <w:numFmt w:val="decimal"/>
      <w:lvlText w:val=""/>
      <w:lvlJc w:val="left"/>
    </w:lvl>
  </w:abstractNum>
  <w:abstractNum w:abstractNumId="6">
    <w:nsid w:val="00005CFD"/>
    <w:multiLevelType w:val="hybridMultilevel"/>
    <w:tmpl w:val="20BC209C"/>
    <w:lvl w:ilvl="0" w:tplc="6F48B2AE">
      <w:start w:val="1"/>
      <w:numFmt w:val="bullet"/>
      <w:lvlText w:val="•"/>
      <w:lvlJc w:val="left"/>
    </w:lvl>
    <w:lvl w:ilvl="1" w:tplc="5FD83D20">
      <w:numFmt w:val="decimal"/>
      <w:lvlText w:val=""/>
      <w:lvlJc w:val="left"/>
    </w:lvl>
    <w:lvl w:ilvl="2" w:tplc="76C046A4">
      <w:numFmt w:val="decimal"/>
      <w:lvlText w:val=""/>
      <w:lvlJc w:val="left"/>
    </w:lvl>
    <w:lvl w:ilvl="3" w:tplc="84C89740">
      <w:numFmt w:val="decimal"/>
      <w:lvlText w:val=""/>
      <w:lvlJc w:val="left"/>
    </w:lvl>
    <w:lvl w:ilvl="4" w:tplc="1354EE50">
      <w:numFmt w:val="decimal"/>
      <w:lvlText w:val=""/>
      <w:lvlJc w:val="left"/>
    </w:lvl>
    <w:lvl w:ilvl="5" w:tplc="082E3854">
      <w:numFmt w:val="decimal"/>
      <w:lvlText w:val=""/>
      <w:lvlJc w:val="left"/>
    </w:lvl>
    <w:lvl w:ilvl="6" w:tplc="52F863E6">
      <w:numFmt w:val="decimal"/>
      <w:lvlText w:val=""/>
      <w:lvlJc w:val="left"/>
    </w:lvl>
    <w:lvl w:ilvl="7" w:tplc="E698D284">
      <w:numFmt w:val="decimal"/>
      <w:lvlText w:val=""/>
      <w:lvlJc w:val="left"/>
    </w:lvl>
    <w:lvl w:ilvl="8" w:tplc="A6DA8E0E">
      <w:numFmt w:val="decimal"/>
      <w:lvlText w:val=""/>
      <w:lvlJc w:val="left"/>
    </w:lvl>
  </w:abstractNum>
  <w:abstractNum w:abstractNumId="7">
    <w:nsid w:val="00006B89"/>
    <w:multiLevelType w:val="hybridMultilevel"/>
    <w:tmpl w:val="EEE0AE3E"/>
    <w:lvl w:ilvl="0" w:tplc="F2507AAA">
      <w:start w:val="1"/>
      <w:numFmt w:val="bullet"/>
      <w:lvlText w:val="-"/>
      <w:lvlJc w:val="left"/>
    </w:lvl>
    <w:lvl w:ilvl="1" w:tplc="6DAA76FE">
      <w:numFmt w:val="decimal"/>
      <w:lvlText w:val=""/>
      <w:lvlJc w:val="left"/>
    </w:lvl>
    <w:lvl w:ilvl="2" w:tplc="4FC4A8EA">
      <w:numFmt w:val="decimal"/>
      <w:lvlText w:val=""/>
      <w:lvlJc w:val="left"/>
    </w:lvl>
    <w:lvl w:ilvl="3" w:tplc="9CB45506">
      <w:numFmt w:val="decimal"/>
      <w:lvlText w:val=""/>
      <w:lvlJc w:val="left"/>
    </w:lvl>
    <w:lvl w:ilvl="4" w:tplc="3A26362A">
      <w:numFmt w:val="decimal"/>
      <w:lvlText w:val=""/>
      <w:lvlJc w:val="left"/>
    </w:lvl>
    <w:lvl w:ilvl="5" w:tplc="34ACFFC4">
      <w:numFmt w:val="decimal"/>
      <w:lvlText w:val=""/>
      <w:lvlJc w:val="left"/>
    </w:lvl>
    <w:lvl w:ilvl="6" w:tplc="A3686CD6">
      <w:numFmt w:val="decimal"/>
      <w:lvlText w:val=""/>
      <w:lvlJc w:val="left"/>
    </w:lvl>
    <w:lvl w:ilvl="7" w:tplc="E85246C8">
      <w:numFmt w:val="decimal"/>
      <w:lvlText w:val=""/>
      <w:lvlJc w:val="left"/>
    </w:lvl>
    <w:lvl w:ilvl="8" w:tplc="CB5E5406">
      <w:numFmt w:val="decimal"/>
      <w:lvlText w:val=""/>
      <w:lvlJc w:val="left"/>
    </w:lvl>
  </w:abstractNum>
  <w:abstractNum w:abstractNumId="8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1CB7676"/>
    <w:multiLevelType w:val="hybridMultilevel"/>
    <w:tmpl w:val="B2C228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3417EBC"/>
    <w:multiLevelType w:val="hybridMultilevel"/>
    <w:tmpl w:val="9F04DE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8A95E74"/>
    <w:multiLevelType w:val="hybridMultilevel"/>
    <w:tmpl w:val="0D7E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BE884E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2526B3"/>
    <w:multiLevelType w:val="hybridMultilevel"/>
    <w:tmpl w:val="6E80A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4614C1"/>
    <w:multiLevelType w:val="hybridMultilevel"/>
    <w:tmpl w:val="CF7C3C9C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E12857"/>
    <w:multiLevelType w:val="hybridMultilevel"/>
    <w:tmpl w:val="3BBE39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58CE6F7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13611168"/>
    <w:multiLevelType w:val="hybridMultilevel"/>
    <w:tmpl w:val="F3349A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19AF72D2"/>
    <w:multiLevelType w:val="hybridMultilevel"/>
    <w:tmpl w:val="62D05DA6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745E9C"/>
    <w:multiLevelType w:val="hybridMultilevel"/>
    <w:tmpl w:val="BA3C1C06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844864"/>
    <w:multiLevelType w:val="hybridMultilevel"/>
    <w:tmpl w:val="3C7CC658"/>
    <w:lvl w:ilvl="0" w:tplc="856E2D40">
      <w:start w:val="1"/>
      <w:numFmt w:val="bullet"/>
      <w:lvlText w:val="-"/>
      <w:lvlJc w:val="left"/>
      <w:pPr>
        <w:ind w:left="851" w:hanging="56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FE221C"/>
    <w:multiLevelType w:val="hybridMultilevel"/>
    <w:tmpl w:val="7BF02EEC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D5A3B72"/>
    <w:multiLevelType w:val="hybridMultilevel"/>
    <w:tmpl w:val="825EC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D6F6A83"/>
    <w:multiLevelType w:val="hybridMultilevel"/>
    <w:tmpl w:val="04E663E0"/>
    <w:lvl w:ilvl="0" w:tplc="08BEA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F970927"/>
    <w:multiLevelType w:val="hybridMultilevel"/>
    <w:tmpl w:val="9BA81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D32A0A"/>
    <w:multiLevelType w:val="hybridMultilevel"/>
    <w:tmpl w:val="D16EE864"/>
    <w:lvl w:ilvl="0" w:tplc="0C800E12">
      <w:start w:val="10"/>
      <w:numFmt w:val="decimal"/>
      <w:lvlText w:val="%1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9A025E"/>
    <w:multiLevelType w:val="hybridMultilevel"/>
    <w:tmpl w:val="E9A4DA26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6693927"/>
    <w:multiLevelType w:val="hybridMultilevel"/>
    <w:tmpl w:val="73E6D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C5909AB"/>
    <w:multiLevelType w:val="hybridMultilevel"/>
    <w:tmpl w:val="0BF8A6F4"/>
    <w:lvl w:ilvl="0" w:tplc="728E26A0">
      <w:start w:val="1"/>
      <w:numFmt w:val="decimal"/>
      <w:lvlText w:val="%1."/>
      <w:lvlJc w:val="left"/>
      <w:pPr>
        <w:ind w:left="567" w:hanging="283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>
    <w:nsid w:val="305729C6"/>
    <w:multiLevelType w:val="hybridMultilevel"/>
    <w:tmpl w:val="B9BCE888"/>
    <w:lvl w:ilvl="0" w:tplc="6F48B2AE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2786EBD"/>
    <w:multiLevelType w:val="hybridMultilevel"/>
    <w:tmpl w:val="025A7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9FC4786"/>
    <w:multiLevelType w:val="multilevel"/>
    <w:tmpl w:val="406CE8E4"/>
    <w:lvl w:ilvl="0">
      <w:start w:val="1"/>
      <w:numFmt w:val="decimal"/>
      <w:lvlText w:val="%1."/>
      <w:lvlJc w:val="left"/>
      <w:pPr>
        <w:ind w:left="1350" w:hanging="360"/>
      </w:pPr>
      <w:rPr>
        <w:b w:val="0"/>
        <w:i w:val="0"/>
      </w:rPr>
    </w:lvl>
    <w:lvl w:ilvl="1">
      <w:start w:val="6"/>
      <w:numFmt w:val="decimal"/>
      <w:isLgl/>
      <w:lvlText w:val="%1.%2.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0" w:hanging="1800"/>
      </w:pPr>
      <w:rPr>
        <w:rFonts w:hint="default"/>
      </w:rPr>
    </w:lvl>
  </w:abstractNum>
  <w:abstractNum w:abstractNumId="30">
    <w:nsid w:val="44B352DF"/>
    <w:multiLevelType w:val="hybridMultilevel"/>
    <w:tmpl w:val="0554C81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452A1E52"/>
    <w:multiLevelType w:val="hybridMultilevel"/>
    <w:tmpl w:val="B32E73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469744B6"/>
    <w:multiLevelType w:val="hybridMultilevel"/>
    <w:tmpl w:val="9A6A48E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>
    <w:nsid w:val="4A4320ED"/>
    <w:multiLevelType w:val="hybridMultilevel"/>
    <w:tmpl w:val="C66CBF6A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DC2534"/>
    <w:multiLevelType w:val="hybridMultilevel"/>
    <w:tmpl w:val="FBF45E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51E75BC4"/>
    <w:multiLevelType w:val="hybridMultilevel"/>
    <w:tmpl w:val="7E782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30F3BA3"/>
    <w:multiLevelType w:val="hybridMultilevel"/>
    <w:tmpl w:val="29C85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9D4307"/>
    <w:multiLevelType w:val="hybridMultilevel"/>
    <w:tmpl w:val="5FA498B6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BFE73AB"/>
    <w:multiLevelType w:val="hybridMultilevel"/>
    <w:tmpl w:val="4B2E9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FE4601"/>
    <w:multiLevelType w:val="hybridMultilevel"/>
    <w:tmpl w:val="B78E7344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40">
    <w:nsid w:val="611E0ABE"/>
    <w:multiLevelType w:val="hybridMultilevel"/>
    <w:tmpl w:val="BA7CB3BC"/>
    <w:lvl w:ilvl="0" w:tplc="086EB03E">
      <w:start w:val="1"/>
      <w:numFmt w:val="decimal"/>
      <w:lvlText w:val="%1."/>
      <w:lvlJc w:val="left"/>
      <w:pPr>
        <w:ind w:left="135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BE67A4"/>
    <w:multiLevelType w:val="hybridMultilevel"/>
    <w:tmpl w:val="A8485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86632A"/>
    <w:multiLevelType w:val="hybridMultilevel"/>
    <w:tmpl w:val="30EE6C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66D7094D"/>
    <w:multiLevelType w:val="hybridMultilevel"/>
    <w:tmpl w:val="CBC87744"/>
    <w:lvl w:ilvl="0" w:tplc="F15CE8E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AD36D27"/>
    <w:multiLevelType w:val="hybridMultilevel"/>
    <w:tmpl w:val="9BD25FCE"/>
    <w:lvl w:ilvl="0" w:tplc="856E2D40">
      <w:start w:val="1"/>
      <w:numFmt w:val="bullet"/>
      <w:lvlText w:val="-"/>
      <w:lvlJc w:val="left"/>
      <w:pPr>
        <w:ind w:left="911" w:hanging="56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>
    <w:nsid w:val="6B5C04B1"/>
    <w:multiLevelType w:val="hybridMultilevel"/>
    <w:tmpl w:val="4AF4D2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6C8E5952"/>
    <w:multiLevelType w:val="hybridMultilevel"/>
    <w:tmpl w:val="B24488E8"/>
    <w:lvl w:ilvl="0" w:tplc="6F48B2AE">
      <w:start w:val="1"/>
      <w:numFmt w:val="bullet"/>
      <w:lvlText w:val="•"/>
      <w:lvlJc w:val="left"/>
      <w:pPr>
        <w:ind w:left="780" w:hanging="360"/>
      </w:p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7">
    <w:nsid w:val="6E364D5C"/>
    <w:multiLevelType w:val="hybridMultilevel"/>
    <w:tmpl w:val="157A5CFE"/>
    <w:lvl w:ilvl="0" w:tplc="6F48B2AE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71823D3"/>
    <w:multiLevelType w:val="hybridMultilevel"/>
    <w:tmpl w:val="0AC81AB6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A6A159B"/>
    <w:multiLevelType w:val="hybridMultilevel"/>
    <w:tmpl w:val="406491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EB65891"/>
    <w:multiLevelType w:val="multilevel"/>
    <w:tmpl w:val="0EF2B8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04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abstractNum w:abstractNumId="51">
    <w:nsid w:val="7EF959DF"/>
    <w:multiLevelType w:val="hybridMultilevel"/>
    <w:tmpl w:val="25F6BEF4"/>
    <w:lvl w:ilvl="0" w:tplc="F2507AA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34"/>
  </w:num>
  <w:num w:numId="3">
    <w:abstractNumId w:val="31"/>
  </w:num>
  <w:num w:numId="4">
    <w:abstractNumId w:val="14"/>
  </w:num>
  <w:num w:numId="5">
    <w:abstractNumId w:val="45"/>
  </w:num>
  <w:num w:numId="6">
    <w:abstractNumId w:val="8"/>
  </w:num>
  <w:num w:numId="7">
    <w:abstractNumId w:val="11"/>
  </w:num>
  <w:num w:numId="8">
    <w:abstractNumId w:val="50"/>
  </w:num>
  <w:num w:numId="9">
    <w:abstractNumId w:val="10"/>
  </w:num>
  <w:num w:numId="10">
    <w:abstractNumId w:val="25"/>
  </w:num>
  <w:num w:numId="11">
    <w:abstractNumId w:val="41"/>
  </w:num>
  <w:num w:numId="12">
    <w:abstractNumId w:val="20"/>
  </w:num>
  <w:num w:numId="13">
    <w:abstractNumId w:val="22"/>
  </w:num>
  <w:num w:numId="14">
    <w:abstractNumId w:val="5"/>
  </w:num>
  <w:num w:numId="15">
    <w:abstractNumId w:val="3"/>
  </w:num>
  <w:num w:numId="16">
    <w:abstractNumId w:val="7"/>
  </w:num>
  <w:num w:numId="17">
    <w:abstractNumId w:val="6"/>
  </w:num>
  <w:num w:numId="18">
    <w:abstractNumId w:val="4"/>
  </w:num>
  <w:num w:numId="19">
    <w:abstractNumId w:val="36"/>
  </w:num>
  <w:num w:numId="20">
    <w:abstractNumId w:val="39"/>
  </w:num>
  <w:num w:numId="21">
    <w:abstractNumId w:val="0"/>
  </w:num>
  <w:num w:numId="22">
    <w:abstractNumId w:val="1"/>
  </w:num>
  <w:num w:numId="23">
    <w:abstractNumId w:val="2"/>
  </w:num>
  <w:num w:numId="24">
    <w:abstractNumId w:val="9"/>
  </w:num>
  <w:num w:numId="25">
    <w:abstractNumId w:val="15"/>
  </w:num>
  <w:num w:numId="26">
    <w:abstractNumId w:val="12"/>
  </w:num>
  <w:num w:numId="27">
    <w:abstractNumId w:val="26"/>
  </w:num>
  <w:num w:numId="28">
    <w:abstractNumId w:val="18"/>
  </w:num>
  <w:num w:numId="29">
    <w:abstractNumId w:val="44"/>
  </w:num>
  <w:num w:numId="30">
    <w:abstractNumId w:val="30"/>
  </w:num>
  <w:num w:numId="31">
    <w:abstractNumId w:val="16"/>
  </w:num>
  <w:num w:numId="32">
    <w:abstractNumId w:val="29"/>
  </w:num>
  <w:num w:numId="33">
    <w:abstractNumId w:val="13"/>
  </w:num>
  <w:num w:numId="34">
    <w:abstractNumId w:val="48"/>
  </w:num>
  <w:num w:numId="35">
    <w:abstractNumId w:val="40"/>
  </w:num>
  <w:num w:numId="36">
    <w:abstractNumId w:val="49"/>
  </w:num>
  <w:num w:numId="37">
    <w:abstractNumId w:val="33"/>
  </w:num>
  <w:num w:numId="38">
    <w:abstractNumId w:val="24"/>
  </w:num>
  <w:num w:numId="39">
    <w:abstractNumId w:val="17"/>
  </w:num>
  <w:num w:numId="40">
    <w:abstractNumId w:val="32"/>
  </w:num>
  <w:num w:numId="41">
    <w:abstractNumId w:val="38"/>
  </w:num>
  <w:num w:numId="42">
    <w:abstractNumId w:val="51"/>
  </w:num>
  <w:num w:numId="43">
    <w:abstractNumId w:val="37"/>
  </w:num>
  <w:num w:numId="44">
    <w:abstractNumId w:val="28"/>
  </w:num>
  <w:num w:numId="45">
    <w:abstractNumId w:val="19"/>
  </w:num>
  <w:num w:numId="46">
    <w:abstractNumId w:val="23"/>
  </w:num>
  <w:num w:numId="47">
    <w:abstractNumId w:val="43"/>
  </w:num>
  <w:num w:numId="48">
    <w:abstractNumId w:val="47"/>
  </w:num>
  <w:num w:numId="49">
    <w:abstractNumId w:val="27"/>
  </w:num>
  <w:num w:numId="50">
    <w:abstractNumId w:val="46"/>
  </w:num>
  <w:num w:numId="51">
    <w:abstractNumId w:val="35"/>
  </w:num>
  <w:num w:numId="52">
    <w:abstractNumId w:val="21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0AFB"/>
    <w:rsid w:val="000030C1"/>
    <w:rsid w:val="00011680"/>
    <w:rsid w:val="00023695"/>
    <w:rsid w:val="0003682F"/>
    <w:rsid w:val="00040BCC"/>
    <w:rsid w:val="000432AE"/>
    <w:rsid w:val="00064355"/>
    <w:rsid w:val="0008141F"/>
    <w:rsid w:val="00094AC7"/>
    <w:rsid w:val="00094CF4"/>
    <w:rsid w:val="000D1125"/>
    <w:rsid w:val="000D347F"/>
    <w:rsid w:val="000E0A0B"/>
    <w:rsid w:val="0010558E"/>
    <w:rsid w:val="00117A8C"/>
    <w:rsid w:val="00126F3E"/>
    <w:rsid w:val="0013049E"/>
    <w:rsid w:val="00140D1E"/>
    <w:rsid w:val="001568EF"/>
    <w:rsid w:val="00162838"/>
    <w:rsid w:val="001830D0"/>
    <w:rsid w:val="00196B5B"/>
    <w:rsid w:val="001A1A39"/>
    <w:rsid w:val="001A70FE"/>
    <w:rsid w:val="001A7CAE"/>
    <w:rsid w:val="001B01E9"/>
    <w:rsid w:val="001D7417"/>
    <w:rsid w:val="001E3399"/>
    <w:rsid w:val="001F34A6"/>
    <w:rsid w:val="001F6DDB"/>
    <w:rsid w:val="00221879"/>
    <w:rsid w:val="002453F9"/>
    <w:rsid w:val="00255735"/>
    <w:rsid w:val="002568BE"/>
    <w:rsid w:val="00277188"/>
    <w:rsid w:val="00282B11"/>
    <w:rsid w:val="00283171"/>
    <w:rsid w:val="002A298C"/>
    <w:rsid w:val="002B5788"/>
    <w:rsid w:val="002C14A2"/>
    <w:rsid w:val="00304D70"/>
    <w:rsid w:val="003163C0"/>
    <w:rsid w:val="00374F65"/>
    <w:rsid w:val="00377B18"/>
    <w:rsid w:val="00395EC0"/>
    <w:rsid w:val="003B2D93"/>
    <w:rsid w:val="003B7420"/>
    <w:rsid w:val="003C1025"/>
    <w:rsid w:val="003D2032"/>
    <w:rsid w:val="003E41CB"/>
    <w:rsid w:val="00403582"/>
    <w:rsid w:val="00403C5B"/>
    <w:rsid w:val="00407F6B"/>
    <w:rsid w:val="00411B33"/>
    <w:rsid w:val="004377D3"/>
    <w:rsid w:val="00463942"/>
    <w:rsid w:val="00470D6F"/>
    <w:rsid w:val="004761D7"/>
    <w:rsid w:val="004777BE"/>
    <w:rsid w:val="00484E2C"/>
    <w:rsid w:val="00494ED4"/>
    <w:rsid w:val="004A29AB"/>
    <w:rsid w:val="004B567D"/>
    <w:rsid w:val="004B7E50"/>
    <w:rsid w:val="004E26F6"/>
    <w:rsid w:val="004F0D28"/>
    <w:rsid w:val="004F3E16"/>
    <w:rsid w:val="0051069B"/>
    <w:rsid w:val="005408D2"/>
    <w:rsid w:val="00553F1A"/>
    <w:rsid w:val="00572CFE"/>
    <w:rsid w:val="00573D4E"/>
    <w:rsid w:val="00592F15"/>
    <w:rsid w:val="005968A0"/>
    <w:rsid w:val="00596B7E"/>
    <w:rsid w:val="00607ADE"/>
    <w:rsid w:val="00613BD7"/>
    <w:rsid w:val="006226FE"/>
    <w:rsid w:val="00655DC1"/>
    <w:rsid w:val="00695D99"/>
    <w:rsid w:val="006A1623"/>
    <w:rsid w:val="006C3072"/>
    <w:rsid w:val="006F12B2"/>
    <w:rsid w:val="006F69BC"/>
    <w:rsid w:val="0070117F"/>
    <w:rsid w:val="00712DA9"/>
    <w:rsid w:val="00717087"/>
    <w:rsid w:val="00724007"/>
    <w:rsid w:val="00726FE3"/>
    <w:rsid w:val="0073072C"/>
    <w:rsid w:val="00730AFB"/>
    <w:rsid w:val="0073145E"/>
    <w:rsid w:val="00734F42"/>
    <w:rsid w:val="0073573F"/>
    <w:rsid w:val="00737597"/>
    <w:rsid w:val="007422C4"/>
    <w:rsid w:val="0074592D"/>
    <w:rsid w:val="00761F7A"/>
    <w:rsid w:val="00786951"/>
    <w:rsid w:val="00786E4C"/>
    <w:rsid w:val="00787B6D"/>
    <w:rsid w:val="007A5403"/>
    <w:rsid w:val="007A6580"/>
    <w:rsid w:val="007A685F"/>
    <w:rsid w:val="007A6B50"/>
    <w:rsid w:val="007A7B94"/>
    <w:rsid w:val="007C2C1E"/>
    <w:rsid w:val="007C35F9"/>
    <w:rsid w:val="007E1597"/>
    <w:rsid w:val="007F452E"/>
    <w:rsid w:val="0080689F"/>
    <w:rsid w:val="00807FF4"/>
    <w:rsid w:val="008110E0"/>
    <w:rsid w:val="00812EEC"/>
    <w:rsid w:val="00824756"/>
    <w:rsid w:val="00825981"/>
    <w:rsid w:val="008303BE"/>
    <w:rsid w:val="0083222B"/>
    <w:rsid w:val="00833133"/>
    <w:rsid w:val="008714D2"/>
    <w:rsid w:val="00891608"/>
    <w:rsid w:val="00894208"/>
    <w:rsid w:val="008944A6"/>
    <w:rsid w:val="008A0925"/>
    <w:rsid w:val="008A6B4B"/>
    <w:rsid w:val="008B258E"/>
    <w:rsid w:val="008C6295"/>
    <w:rsid w:val="008F1482"/>
    <w:rsid w:val="0092129C"/>
    <w:rsid w:val="009350AC"/>
    <w:rsid w:val="00941C46"/>
    <w:rsid w:val="00942724"/>
    <w:rsid w:val="00943654"/>
    <w:rsid w:val="009518AF"/>
    <w:rsid w:val="00972F04"/>
    <w:rsid w:val="0097340C"/>
    <w:rsid w:val="0098313B"/>
    <w:rsid w:val="0099117E"/>
    <w:rsid w:val="009A5E56"/>
    <w:rsid w:val="009B2D8E"/>
    <w:rsid w:val="00A053C0"/>
    <w:rsid w:val="00A13CCB"/>
    <w:rsid w:val="00A30C10"/>
    <w:rsid w:val="00A41BFE"/>
    <w:rsid w:val="00A675D7"/>
    <w:rsid w:val="00A72C57"/>
    <w:rsid w:val="00A77782"/>
    <w:rsid w:val="00A81BE3"/>
    <w:rsid w:val="00A93BAF"/>
    <w:rsid w:val="00AA110F"/>
    <w:rsid w:val="00AA2B88"/>
    <w:rsid w:val="00AC0E0E"/>
    <w:rsid w:val="00AD03CF"/>
    <w:rsid w:val="00AD18AA"/>
    <w:rsid w:val="00AD417C"/>
    <w:rsid w:val="00AE1356"/>
    <w:rsid w:val="00B022F8"/>
    <w:rsid w:val="00B04BB4"/>
    <w:rsid w:val="00B35525"/>
    <w:rsid w:val="00B526C3"/>
    <w:rsid w:val="00B66A47"/>
    <w:rsid w:val="00B67A12"/>
    <w:rsid w:val="00B72295"/>
    <w:rsid w:val="00B77FA1"/>
    <w:rsid w:val="00B914BD"/>
    <w:rsid w:val="00BB7C5C"/>
    <w:rsid w:val="00BC2E71"/>
    <w:rsid w:val="00BC72DD"/>
    <w:rsid w:val="00BC76D8"/>
    <w:rsid w:val="00BD20CC"/>
    <w:rsid w:val="00BE11E5"/>
    <w:rsid w:val="00C13EB8"/>
    <w:rsid w:val="00C24A95"/>
    <w:rsid w:val="00C37099"/>
    <w:rsid w:val="00C42BCA"/>
    <w:rsid w:val="00C45407"/>
    <w:rsid w:val="00C64DED"/>
    <w:rsid w:val="00C6720C"/>
    <w:rsid w:val="00C67C6F"/>
    <w:rsid w:val="00C73DEE"/>
    <w:rsid w:val="00C81CDF"/>
    <w:rsid w:val="00C8251D"/>
    <w:rsid w:val="00C86F5C"/>
    <w:rsid w:val="00CB0C2A"/>
    <w:rsid w:val="00CB6F02"/>
    <w:rsid w:val="00CC7B07"/>
    <w:rsid w:val="00CD461A"/>
    <w:rsid w:val="00CE4650"/>
    <w:rsid w:val="00CF2DEB"/>
    <w:rsid w:val="00D00B95"/>
    <w:rsid w:val="00D15C6B"/>
    <w:rsid w:val="00D22966"/>
    <w:rsid w:val="00D54775"/>
    <w:rsid w:val="00D6029C"/>
    <w:rsid w:val="00D869F3"/>
    <w:rsid w:val="00DD5005"/>
    <w:rsid w:val="00DF3EBA"/>
    <w:rsid w:val="00E111D7"/>
    <w:rsid w:val="00E304E7"/>
    <w:rsid w:val="00E4189B"/>
    <w:rsid w:val="00E44488"/>
    <w:rsid w:val="00E46D03"/>
    <w:rsid w:val="00E52A7F"/>
    <w:rsid w:val="00E64D61"/>
    <w:rsid w:val="00E710B5"/>
    <w:rsid w:val="00E941AE"/>
    <w:rsid w:val="00EC1F3D"/>
    <w:rsid w:val="00EC7C1D"/>
    <w:rsid w:val="00F06CE4"/>
    <w:rsid w:val="00F071DB"/>
    <w:rsid w:val="00F20DE8"/>
    <w:rsid w:val="00F225B0"/>
    <w:rsid w:val="00F2332A"/>
    <w:rsid w:val="00F25BEE"/>
    <w:rsid w:val="00F43BC1"/>
    <w:rsid w:val="00F51F7D"/>
    <w:rsid w:val="00F86674"/>
    <w:rsid w:val="00FB263B"/>
    <w:rsid w:val="00FC52BB"/>
    <w:rsid w:val="00FC6AD9"/>
    <w:rsid w:val="00FD05AA"/>
    <w:rsid w:val="00FE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75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7F45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7F452E"/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7F452E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F86674"/>
    <w:pPr>
      <w:spacing w:before="100" w:beforeAutospacing="1" w:after="100" w:afterAutospacing="1"/>
    </w:pPr>
  </w:style>
  <w:style w:type="character" w:styleId="a8">
    <w:name w:val="Hyperlink"/>
    <w:uiPriority w:val="99"/>
    <w:semiHidden/>
    <w:unhideWhenUsed/>
    <w:rsid w:val="00786951"/>
    <w:rPr>
      <w:color w:val="0000FF"/>
      <w:u w:val="single"/>
    </w:rPr>
  </w:style>
  <w:style w:type="paragraph" w:customStyle="1" w:styleId="ConsPlusNonformat">
    <w:name w:val="ConsPlusNonformat"/>
    <w:rsid w:val="00786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786951"/>
  </w:style>
  <w:style w:type="table" w:styleId="a9">
    <w:name w:val="Table Grid"/>
    <w:basedOn w:val="a1"/>
    <w:uiPriority w:val="39"/>
    <w:rsid w:val="008B25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basedOn w:val="a0"/>
    <w:link w:val="a5"/>
    <w:uiPriority w:val="34"/>
    <w:rsid w:val="00806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nhideWhenUsed/>
    <w:rsid w:val="00277188"/>
    <w:rPr>
      <w:sz w:val="28"/>
    </w:rPr>
  </w:style>
  <w:style w:type="character" w:customStyle="1" w:styleId="ab">
    <w:name w:val="Основной текст Знак"/>
    <w:basedOn w:val="a0"/>
    <w:link w:val="aa"/>
    <w:rsid w:val="002771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86E4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786E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786E4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86E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B022F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022F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3">
    <w:name w:val="c3"/>
    <w:basedOn w:val="a0"/>
    <w:uiPriority w:val="99"/>
    <w:rsid w:val="00282B11"/>
    <w:rPr>
      <w:rFonts w:cs="Times New Roman"/>
    </w:rPr>
  </w:style>
  <w:style w:type="character" w:customStyle="1" w:styleId="highlighted">
    <w:name w:val="highlighted"/>
    <w:basedOn w:val="a0"/>
    <w:rsid w:val="00572CFE"/>
  </w:style>
  <w:style w:type="table" w:customStyle="1" w:styleId="1">
    <w:name w:val="Сетка таблицы1"/>
    <w:basedOn w:val="a1"/>
    <w:next w:val="a9"/>
    <w:uiPriority w:val="59"/>
    <w:rsid w:val="000030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9"/>
    <w:uiPriority w:val="59"/>
    <w:rsid w:val="007170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9"/>
    <w:uiPriority w:val="59"/>
    <w:rsid w:val="00C454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9"/>
    <w:uiPriority w:val="59"/>
    <w:rsid w:val="002A2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9"/>
    <w:uiPriority w:val="59"/>
    <w:rsid w:val="006226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9"/>
    <w:uiPriority w:val="59"/>
    <w:rsid w:val="00D60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9"/>
    <w:uiPriority w:val="59"/>
    <w:rsid w:val="00E46D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9"/>
    <w:uiPriority w:val="59"/>
    <w:rsid w:val="00540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9"/>
    <w:uiPriority w:val="39"/>
    <w:rsid w:val="007422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7B565-170C-403E-9D64-E096DB0B0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66</Pages>
  <Words>23594</Words>
  <Characters>134490</Characters>
  <Application>Microsoft Office Word</Application>
  <DocSecurity>0</DocSecurity>
  <Lines>1120</Lines>
  <Paragraphs>315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Ольга</cp:lastModifiedBy>
  <cp:revision>12</cp:revision>
  <cp:lastPrinted>2018-11-13T07:37:00Z</cp:lastPrinted>
  <dcterms:created xsi:type="dcterms:W3CDTF">2018-09-29T18:16:00Z</dcterms:created>
  <dcterms:modified xsi:type="dcterms:W3CDTF">2023-11-17T04:27:00Z</dcterms:modified>
</cp:coreProperties>
</file>